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0453" w:rsidRPr="003F425D" w:rsidRDefault="00F00453" w:rsidP="003C4C65">
      <w:pPr>
        <w:jc w:val="center"/>
        <w:rPr>
          <w:rFonts w:eastAsia="Times New Roman"/>
          <w:b/>
          <w:bCs/>
          <w:sz w:val="40"/>
          <w:szCs w:val="40"/>
          <w:lang w:val="es-ES"/>
        </w:rPr>
      </w:pPr>
      <w:r w:rsidRPr="003F425D">
        <w:rPr>
          <w:rFonts w:eastAsia="Times New Roman"/>
          <w:b/>
          <w:bCs/>
          <w:sz w:val="40"/>
          <w:szCs w:val="40"/>
          <w:lang w:val="es-ES"/>
        </w:rPr>
        <w:t>Tutorial 13-5 de SolidWorks</w:t>
      </w:r>
      <w:r w:rsidRPr="003F425D">
        <w:rPr>
          <w:rFonts w:eastAsia="Times New Roman"/>
          <w:b/>
          <w:bCs/>
          <w:sz w:val="40"/>
          <w:szCs w:val="40"/>
          <w:vertAlign w:val="superscript"/>
          <w:lang w:val="es-ES"/>
        </w:rPr>
        <w:t>®</w:t>
      </w:r>
    </w:p>
    <w:p w:rsidR="00F00453" w:rsidRDefault="00F00453" w:rsidP="00791A9F">
      <w:pPr>
        <w:spacing w:after="0"/>
        <w:jc w:val="center"/>
        <w:rPr>
          <w:rFonts w:eastAsia="Times New Roman"/>
          <w:b/>
          <w:bCs/>
          <w:sz w:val="56"/>
          <w:szCs w:val="56"/>
          <w:lang w:val="en-US"/>
        </w:rPr>
      </w:pPr>
      <w:r>
        <w:rPr>
          <w:rFonts w:eastAsia="Times New Roman"/>
          <w:b/>
          <w:bCs/>
          <w:sz w:val="56"/>
          <w:szCs w:val="56"/>
          <w:lang w:val="es-ES"/>
        </w:rPr>
        <w:t>“Excitación”</w:t>
      </w:r>
    </w:p>
    <w:p w:rsidR="00F00453" w:rsidRPr="00791A9F" w:rsidRDefault="00F00453" w:rsidP="00791A9F">
      <w:pPr>
        <w:spacing w:before="0" w:after="0"/>
        <w:jc w:val="center"/>
        <w:rPr>
          <w:b/>
          <w:bCs/>
          <w:sz w:val="40"/>
          <w:szCs w:val="40"/>
          <w:lang w:val="en-US"/>
        </w:rPr>
      </w:pPr>
    </w:p>
    <w:p w:rsidR="00F00453" w:rsidRPr="00D74963" w:rsidRDefault="00F00453" w:rsidP="00791A9F">
      <w:pPr>
        <w:spacing w:before="0" w:after="0"/>
        <w:jc w:val="center"/>
        <w:rPr>
          <w:rFonts w:eastAsia="Times New Roman"/>
          <w:b/>
          <w:bCs/>
          <w:color w:val="FF0000"/>
          <w:sz w:val="40"/>
          <w:szCs w:val="40"/>
          <w:lang w:val="en-US"/>
        </w:rPr>
      </w:pPr>
      <w:r w:rsidRPr="00D74963">
        <w:rPr>
          <w:rFonts w:eastAsia="Times New Roman"/>
          <w:b/>
          <w:bCs/>
          <w:sz w:val="40"/>
          <w:szCs w:val="40"/>
          <w:lang w:val="en-US"/>
        </w:rPr>
        <w:t xml:space="preserve">Incluye SolidWorks </w:t>
      </w:r>
      <w:r w:rsidRPr="00D74963">
        <w:rPr>
          <w:rFonts w:eastAsia="Times New Roman"/>
          <w:b/>
          <w:bCs/>
          <w:color w:val="FF0000"/>
          <w:sz w:val="40"/>
          <w:szCs w:val="40"/>
          <w:lang w:val="en-US"/>
        </w:rPr>
        <w:t>SustainabilityXpress</w:t>
      </w:r>
    </w:p>
    <w:tbl>
      <w:tblPr>
        <w:tblW w:w="0" w:type="auto"/>
        <w:tblInd w:w="-106" w:type="dxa"/>
        <w:tblLook w:val="00A0"/>
      </w:tblPr>
      <w:tblGrid>
        <w:gridCol w:w="3347"/>
        <w:gridCol w:w="5813"/>
      </w:tblGrid>
      <w:tr w:rsidR="00F00453" w:rsidRPr="003F425D">
        <w:tc>
          <w:tcPr>
            <w:tcW w:w="3369" w:type="dxa"/>
          </w:tcPr>
          <w:p w:rsidR="00F00453" w:rsidRPr="003F425D" w:rsidRDefault="00957B54" w:rsidP="003C4C65">
            <w:pPr>
              <w:rPr>
                <w:lang w:val="es-ES"/>
              </w:rPr>
            </w:pPr>
            <w:r w:rsidRPr="00957B5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7" type="#_x0000_t75" style="position:absolute;left:0;text-align:left;margin-left:100.8pt;margin-top:122.75pt;width:258.2pt;height:270.6pt;z-index:1;visibility:visible">
                  <v:imagedata r:id="rId7" o:title=""/>
                </v:shape>
              </w:pict>
            </w:r>
            <w:r w:rsidRPr="00957B54">
              <w:rPr>
                <w:noProof/>
              </w:rPr>
              <w:pict>
                <v:shape id="Afbeelding 1" o:spid="_x0000_s1198" type="#_x0000_t75" alt="http://www.stockphotopro.com/photo-thumbs-2/stockphotopro_9778598UGN_globus_in_robot.jpg" style="position:absolute;left:0;text-align:left;margin-left:3.8pt;margin-top:.2pt;width:147.7pt;height:125.4pt;z-index:6;visibility:visible">
                  <v:imagedata r:id="rId8" o:title=""/>
                </v:shape>
              </w:pict>
            </w:r>
          </w:p>
        </w:tc>
        <w:tc>
          <w:tcPr>
            <w:tcW w:w="5843" w:type="dxa"/>
          </w:tcPr>
          <w:p w:rsidR="00F00453" w:rsidRPr="003F425D" w:rsidRDefault="00F00453" w:rsidP="002E7523">
            <w:pPr>
              <w:rPr>
                <w:b/>
                <w:bCs/>
                <w:sz w:val="40"/>
                <w:szCs w:val="40"/>
                <w:lang w:val="es-ES" w:eastAsia="nl-NL"/>
              </w:rPr>
            </w:pPr>
          </w:p>
          <w:p w:rsidR="00F00453" w:rsidRDefault="00F00453" w:rsidP="003C4C65">
            <w:pPr>
              <w:jc w:val="center"/>
              <w:rPr>
                <w:rFonts w:eastAsia="Times New Roman"/>
                <w:b/>
                <w:bCs/>
                <w:color w:val="FF0000"/>
                <w:sz w:val="28"/>
                <w:szCs w:val="28"/>
                <w:lang w:val="es-ES"/>
              </w:rPr>
            </w:pPr>
            <w:r w:rsidRPr="003F425D">
              <w:rPr>
                <w:rFonts w:eastAsia="Times New Roman"/>
                <w:b/>
                <w:bCs/>
                <w:color w:val="FF0000"/>
                <w:sz w:val="28"/>
                <w:szCs w:val="28"/>
                <w:lang w:val="es-ES"/>
              </w:rPr>
              <w:t xml:space="preserve">"Un mundo mejor para nuestros </w:t>
            </w:r>
            <w:r w:rsidR="00791A9F">
              <w:rPr>
                <w:rFonts w:eastAsia="Times New Roman"/>
                <w:b/>
                <w:bCs/>
                <w:color w:val="FF0000"/>
                <w:sz w:val="28"/>
                <w:szCs w:val="28"/>
                <w:lang w:val="es-ES"/>
              </w:rPr>
              <w:br/>
            </w:r>
            <w:r w:rsidRPr="003F425D">
              <w:rPr>
                <w:rFonts w:eastAsia="Times New Roman"/>
                <w:b/>
                <w:bCs/>
                <w:color w:val="FF0000"/>
                <w:sz w:val="28"/>
                <w:szCs w:val="28"/>
                <w:lang w:val="es-ES"/>
              </w:rPr>
              <w:t>hijos y nietos"</w:t>
            </w:r>
          </w:p>
          <w:p w:rsidR="00791A9F" w:rsidRDefault="00791A9F" w:rsidP="00791A9F">
            <w:pPr>
              <w:spacing w:before="0" w:after="0"/>
              <w:jc w:val="center"/>
              <w:rPr>
                <w:rFonts w:eastAsia="Times New Roman"/>
                <w:b/>
                <w:bCs/>
                <w:color w:val="FF0000"/>
                <w:sz w:val="28"/>
                <w:szCs w:val="28"/>
                <w:lang w:val="es-ES"/>
              </w:rPr>
            </w:pPr>
          </w:p>
          <w:p w:rsidR="00791A9F" w:rsidRDefault="00791A9F" w:rsidP="00791A9F">
            <w:pPr>
              <w:spacing w:before="0" w:after="0"/>
              <w:jc w:val="center"/>
              <w:rPr>
                <w:rFonts w:eastAsia="Times New Roman"/>
                <w:b/>
                <w:bCs/>
                <w:color w:val="FF0000"/>
                <w:sz w:val="28"/>
                <w:szCs w:val="28"/>
                <w:lang w:val="es-ES"/>
              </w:rPr>
            </w:pPr>
          </w:p>
          <w:p w:rsidR="00791A9F" w:rsidRDefault="00791A9F" w:rsidP="00791A9F">
            <w:pPr>
              <w:spacing w:before="0" w:after="0"/>
              <w:jc w:val="center"/>
              <w:rPr>
                <w:rFonts w:eastAsia="Times New Roman"/>
                <w:b/>
                <w:bCs/>
                <w:color w:val="FF0000"/>
                <w:sz w:val="28"/>
                <w:szCs w:val="28"/>
                <w:lang w:val="es-ES"/>
              </w:rPr>
            </w:pPr>
          </w:p>
          <w:p w:rsidR="00791A9F" w:rsidRDefault="00791A9F" w:rsidP="003C4C65">
            <w:pPr>
              <w:jc w:val="center"/>
              <w:rPr>
                <w:rFonts w:eastAsia="Times New Roman"/>
                <w:b/>
                <w:bCs/>
                <w:color w:val="FF0000"/>
                <w:sz w:val="28"/>
                <w:szCs w:val="28"/>
                <w:lang w:val="es-ES"/>
              </w:rPr>
            </w:pPr>
          </w:p>
          <w:p w:rsidR="00791A9F" w:rsidRDefault="00791A9F" w:rsidP="003C4C65">
            <w:pPr>
              <w:jc w:val="center"/>
              <w:rPr>
                <w:rFonts w:eastAsia="Times New Roman"/>
                <w:b/>
                <w:bCs/>
                <w:color w:val="FF0000"/>
                <w:sz w:val="28"/>
                <w:szCs w:val="28"/>
                <w:lang w:val="es-ES"/>
              </w:rPr>
            </w:pPr>
          </w:p>
          <w:p w:rsidR="00791A9F" w:rsidRDefault="00791A9F" w:rsidP="003C4C65">
            <w:pPr>
              <w:jc w:val="center"/>
              <w:rPr>
                <w:rFonts w:eastAsia="Times New Roman"/>
                <w:b/>
                <w:bCs/>
                <w:color w:val="FF0000"/>
                <w:sz w:val="28"/>
                <w:szCs w:val="28"/>
                <w:lang w:val="es-ES"/>
              </w:rPr>
            </w:pPr>
          </w:p>
          <w:p w:rsidR="00791A9F" w:rsidRDefault="00791A9F" w:rsidP="003C4C65">
            <w:pPr>
              <w:jc w:val="center"/>
              <w:rPr>
                <w:rFonts w:eastAsia="Times New Roman"/>
                <w:b/>
                <w:bCs/>
                <w:color w:val="FF0000"/>
                <w:sz w:val="28"/>
                <w:szCs w:val="28"/>
                <w:lang w:val="es-ES"/>
              </w:rPr>
            </w:pPr>
          </w:p>
          <w:p w:rsidR="00791A9F" w:rsidRPr="003F425D" w:rsidRDefault="00791A9F" w:rsidP="00791A9F">
            <w:pPr>
              <w:rPr>
                <w:rFonts w:eastAsia="Times New Roman"/>
                <w:b/>
                <w:bCs/>
                <w:sz w:val="28"/>
                <w:szCs w:val="28"/>
                <w:lang w:val="es-ES"/>
              </w:rPr>
            </w:pPr>
          </w:p>
          <w:p w:rsidR="00F00453" w:rsidRPr="003F425D" w:rsidRDefault="00F00453" w:rsidP="002E7523">
            <w:pPr>
              <w:rPr>
                <w:b/>
                <w:bCs/>
                <w:sz w:val="40"/>
                <w:szCs w:val="40"/>
                <w:lang w:val="es-ES" w:eastAsia="nl-NL"/>
              </w:rPr>
            </w:pPr>
          </w:p>
        </w:tc>
      </w:tr>
    </w:tbl>
    <w:p w:rsidR="00F00453" w:rsidRPr="003F425D" w:rsidRDefault="00F00453" w:rsidP="003C4C65">
      <w:pPr>
        <w:jc w:val="center"/>
        <w:rPr>
          <w:b/>
          <w:bCs/>
          <w:sz w:val="40"/>
          <w:szCs w:val="40"/>
          <w:lang w:val="es-ES"/>
        </w:rPr>
      </w:pPr>
    </w:p>
    <w:p w:rsidR="00F00453" w:rsidRPr="003F425D" w:rsidRDefault="00F00453" w:rsidP="002E7523">
      <w:pPr>
        <w:jc w:val="center"/>
        <w:rPr>
          <w:lang w:val="es-ES"/>
        </w:rPr>
      </w:pPr>
    </w:p>
    <w:p w:rsidR="00F00453" w:rsidRDefault="00F00453" w:rsidP="00791A9F">
      <w:pPr>
        <w:spacing w:before="0" w:after="0"/>
        <w:rPr>
          <w:lang w:val="es-ES"/>
        </w:rPr>
      </w:pPr>
    </w:p>
    <w:p w:rsidR="00791A9F" w:rsidRDefault="00791A9F" w:rsidP="00791A9F">
      <w:pPr>
        <w:spacing w:before="0" w:after="0"/>
        <w:rPr>
          <w:lang w:val="es-ES"/>
        </w:rPr>
      </w:pPr>
    </w:p>
    <w:p w:rsidR="00791A9F" w:rsidRPr="003F425D" w:rsidRDefault="00791A9F" w:rsidP="0052133D">
      <w:pPr>
        <w:spacing w:before="360"/>
        <w:rPr>
          <w:lang w:val="es-ES"/>
        </w:rPr>
      </w:pPr>
    </w:p>
    <w:p w:rsidR="00F00453" w:rsidRPr="003F425D" w:rsidRDefault="00F00453" w:rsidP="00791A9F">
      <w:pPr>
        <w:spacing w:before="0" w:after="0"/>
        <w:jc w:val="center"/>
        <w:rPr>
          <w:rFonts w:eastAsia="Times New Roman"/>
          <w:lang w:val="es-ES"/>
        </w:rPr>
      </w:pPr>
      <w:r w:rsidRPr="003F425D">
        <w:rPr>
          <w:rFonts w:eastAsia="Times New Roman"/>
          <w:sz w:val="28"/>
          <w:szCs w:val="28"/>
          <w:lang w:val="es-ES"/>
        </w:rPr>
        <w:t xml:space="preserve">Educación secundaria prevocacional </w:t>
      </w:r>
    </w:p>
    <w:p w:rsidR="00F00453" w:rsidRPr="003F425D" w:rsidRDefault="00F00453" w:rsidP="00791A9F">
      <w:pPr>
        <w:spacing w:before="0" w:after="0"/>
        <w:jc w:val="center"/>
        <w:rPr>
          <w:rFonts w:eastAsia="Times New Roman"/>
          <w:sz w:val="28"/>
          <w:szCs w:val="28"/>
          <w:lang w:val="es-ES"/>
        </w:rPr>
      </w:pPr>
      <w:r w:rsidRPr="003F425D">
        <w:rPr>
          <w:rFonts w:eastAsia="Times New Roman"/>
          <w:sz w:val="28"/>
          <w:szCs w:val="28"/>
          <w:lang w:val="es-ES"/>
        </w:rPr>
        <w:t>y Educación preparatoria vocacional</w:t>
      </w:r>
    </w:p>
    <w:p w:rsidR="00F00453" w:rsidRPr="003F425D" w:rsidRDefault="00957B54" w:rsidP="00BB2802">
      <w:pPr>
        <w:jc w:val="center"/>
        <w:rPr>
          <w:lang w:val="es-ES"/>
        </w:rPr>
      </w:pPr>
      <w:r w:rsidRPr="00957B54">
        <w:rPr>
          <w:noProof/>
          <w:lang w:val="es-AR" w:eastAsia="es-AR"/>
        </w:rPr>
        <w:pict>
          <v:shape id="Afbeelding 71" o:spid="_x0000_s1027" type="#_x0000_t75" alt="image001" style="position:absolute;left:0;text-align:left;margin-left:39pt;margin-top:.55pt;width:141.95pt;height:82.85pt;z-index:2;visibility:visible">
            <v:imagedata r:id="rId9" o:title=""/>
            <w10:wrap type="square"/>
          </v:shape>
        </w:pict>
      </w:r>
      <w:r w:rsidRPr="00957B54">
        <w:rPr>
          <w:noProof/>
          <w:lang w:val="es-AR" w:eastAsia="es-AR"/>
        </w:rPr>
        <w:pict>
          <v:shape id="Afbeelding 72" o:spid="_x0000_s1028" type="#_x0000_t75" alt="image003" style="position:absolute;left:0;text-align:left;margin-left:327.6pt;margin-top:21.55pt;width:157.6pt;height:49.6pt;z-index:3;visibility:visible">
            <v:imagedata r:id="rId10" o:title=""/>
            <w10:wrap type="square"/>
          </v:shape>
        </w:pict>
      </w:r>
      <w:r w:rsidRPr="00957B54">
        <w:rPr>
          <w:noProof/>
          <w:lang w:val="es-AR" w:eastAsia="es-AR"/>
        </w:rPr>
        <w:pict>
          <v:shape id="Afbeelding 73" o:spid="_x0000_s1026" type="#_x0000_t75" alt="swlogcol" style="position:absolute;left:0;text-align:left;margin-left:183.3pt;margin-top:2.9pt;width:131.7pt;height:71.8pt;z-index:4;visibility:visible">
            <v:imagedata r:id="rId11" o:title=""/>
            <w10:wrap type="square"/>
          </v:shape>
        </w:pict>
      </w:r>
    </w:p>
    <w:p w:rsidR="00F00453" w:rsidRPr="003F425D" w:rsidRDefault="00F00453" w:rsidP="000D7175">
      <w:pPr>
        <w:rPr>
          <w:lang w:val="es-ES"/>
        </w:rPr>
      </w:pPr>
    </w:p>
    <w:p w:rsidR="00F00453" w:rsidRPr="003F425D" w:rsidRDefault="00F00453" w:rsidP="000845A5">
      <w:pPr>
        <w:jc w:val="center"/>
        <w:rPr>
          <w:b/>
          <w:bCs/>
          <w:lang w:val="es-ES"/>
        </w:rPr>
      </w:pPr>
    </w:p>
    <w:p w:rsidR="00F00453" w:rsidRPr="003F425D" w:rsidRDefault="0052133D" w:rsidP="00791A9F">
      <w:pPr>
        <w:spacing w:before="400"/>
        <w:jc w:val="center"/>
        <w:rPr>
          <w:b/>
          <w:bCs/>
          <w:lang w:val="es-ES"/>
        </w:rPr>
      </w:pPr>
      <w:r>
        <w:rPr>
          <w:rFonts w:eastAsia="Times New Roman"/>
          <w:b/>
          <w:bCs/>
          <w:lang w:val="es-ES"/>
        </w:rPr>
        <w:br/>
      </w:r>
      <w:r w:rsidR="00F00453" w:rsidRPr="003F425D">
        <w:rPr>
          <w:rFonts w:eastAsia="Times New Roman"/>
          <w:b/>
          <w:bCs/>
          <w:lang w:val="es-ES"/>
        </w:rPr>
        <w:t>Para la Versión para educación de SolidWorks® 2009-2010</w:t>
      </w:r>
    </w:p>
    <w:tbl>
      <w:tblPr>
        <w:tblW w:w="9372" w:type="dxa"/>
        <w:tblInd w:w="-106" w:type="dxa"/>
        <w:tblLook w:val="01E0"/>
      </w:tblPr>
      <w:tblGrid>
        <w:gridCol w:w="4650"/>
        <w:gridCol w:w="4722"/>
      </w:tblGrid>
      <w:tr w:rsidR="00F00453" w:rsidRPr="007B1A36">
        <w:trPr>
          <w:trHeight w:val="5533"/>
        </w:trPr>
        <w:tc>
          <w:tcPr>
            <w:tcW w:w="4650" w:type="dxa"/>
          </w:tcPr>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lastRenderedPageBreak/>
              <w:t>© 1995-2005, SolidWorks Corporation</w:t>
            </w:r>
            <w:r w:rsidRPr="007B1A36">
              <w:rPr>
                <w:rFonts w:ascii="Times" w:hAnsi="Times"/>
                <w:color w:val="EEECE1"/>
                <w:lang w:val="en-US" w:eastAsia="nl-NL"/>
              </w:rPr>
              <w:br/>
            </w:r>
            <w:r w:rsidRPr="007B1A36">
              <w:rPr>
                <w:rStyle w:val="tw4winExternal"/>
                <w:rFonts w:ascii="Times" w:hAnsi="Times"/>
                <w:color w:val="EEECE1"/>
                <w:lang w:val="en-US" w:eastAsia="nl-NL"/>
              </w:rPr>
              <w:t>300 Baker Avenue</w:t>
            </w:r>
            <w:r w:rsidRPr="007B1A36">
              <w:rPr>
                <w:rFonts w:ascii="Times" w:hAnsi="Times"/>
                <w:color w:val="EEECE1"/>
                <w:lang w:val="en-US" w:eastAsia="nl-NL"/>
              </w:rPr>
              <w:br/>
            </w:r>
            <w:r w:rsidRPr="007B1A36">
              <w:rPr>
                <w:rStyle w:val="tw4winExternal"/>
                <w:rFonts w:ascii="Times" w:hAnsi="Times"/>
                <w:color w:val="EEECE1"/>
                <w:lang w:val="en-US" w:eastAsia="nl-NL"/>
              </w:rPr>
              <w:t>Concord, Massachusetts 01742 USA</w:t>
            </w:r>
            <w:r w:rsidRPr="007B1A36">
              <w:rPr>
                <w:rFonts w:ascii="Times" w:hAnsi="Times"/>
                <w:color w:val="EEECE1"/>
                <w:lang w:val="en-US" w:eastAsia="nl-NL"/>
              </w:rPr>
              <w:br/>
            </w:r>
            <w:r w:rsidRPr="007B1A36">
              <w:rPr>
                <w:rStyle w:val="tw4winExternal"/>
                <w:rFonts w:ascii="Times" w:hAnsi="Times"/>
                <w:color w:val="EEECE1"/>
                <w:lang w:val="en-US" w:eastAsia="nl-NL"/>
              </w:rPr>
              <w:t>All Rights Reserved</w:t>
            </w:r>
          </w:p>
          <w:p w:rsidR="00F00453" w:rsidRPr="007B1A36" w:rsidRDefault="00F00453" w:rsidP="007B1A36">
            <w:pPr>
              <w:pBdr>
                <w:top w:val="single" w:sz="4" w:space="1" w:color="auto"/>
                <w:left w:val="single" w:sz="4" w:space="4" w:color="auto"/>
                <w:bottom w:val="single" w:sz="4" w:space="1" w:color="auto"/>
                <w:right w:val="single" w:sz="4" w:space="4" w:color="auto"/>
              </w:pBdr>
              <w:autoSpaceDE w:val="0"/>
              <w:autoSpaceDN w:val="0"/>
              <w:adjustRightInd w:val="0"/>
              <w:spacing w:before="0" w:after="0"/>
              <w:ind w:left="126" w:right="159"/>
              <w:jc w:val="left"/>
              <w:rPr>
                <w:rStyle w:val="tw4winExternal"/>
                <w:rFonts w:ascii="Times" w:hAnsi="Times"/>
                <w:color w:val="EEECE1"/>
                <w:lang w:val="en-US" w:eastAsia="nl-NL"/>
              </w:rPr>
            </w:pPr>
            <w:r w:rsidRPr="007B1A36">
              <w:rPr>
                <w:rStyle w:val="tw4winExternal"/>
                <w:rFonts w:ascii="Times" w:hAnsi="Times"/>
                <w:color w:val="EEECE1"/>
                <w:lang w:val="en-US" w:eastAsia="nl-NL"/>
              </w:rPr>
              <w:t>U.S. Patents 5,815,154; 6,219,049; 6,219,055</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SolidWorks Corporation is a Dassault Systemes S.A. (Nasdaq:DASTY) company.</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The information and the software discussed in this document are subject to change without notice and should not be considered commitments by SolidWorks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No material may be reproduced or transmitted in any form or by any means, electronic or mechanical, for any purpose without the express written permission of SolidWorks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 xml:space="preserve">The software discussed in this document is furnished under a license and may be used or copied only in accordance with the terms of this license. All warranties given by SolidWorks Corporation as to the software and documentation are set forth in the SolidWorks Corporation License and Subscription Service Agreement, and nothing stated in, or implied by, this document or its contents shall be considered or deemed a modification or amendment of such warranties. </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SolidWorks® is a registered trademark of SolidWorks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SolidWorks 2005 is a product name of SolidWorks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FeatureManager® is a jointly owned registered trademark of SolidWorks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Feature Palette™, PhotoWorks™, and PDMWorks™ are trademarks of SolidWorks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ACIS® is a registered trademark of Spatial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FeatureWorks® is a registered trademark of Geometric Software Solutions Co. Limited.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GLOBEtrotter® and FLEXlm® are registered trademarks of Globetrotter Software, Inc.</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Other brand or product names are trademarks or registered trademarks of their respective holders.</w:t>
            </w:r>
          </w:p>
        </w:tc>
        <w:tc>
          <w:tcPr>
            <w:tcW w:w="4722" w:type="dxa"/>
          </w:tcPr>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COMMERCIAL COMPUTER</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SOFTWARE - PROPRIETARY</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U.S. Government Restricted Rights. Use, duplication, or disclosure by the government is subject to restrictions as set forth in FAR 52.227-19 (Commercial Computer Software - Restricted Rights), DFARS 227.7202 (Commercial Computer Software and Commercial Computer Software Documentation), and in the license agreement, as applicable.</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Contractor/Manufacturer:</w:t>
            </w:r>
            <w:r w:rsidRPr="007B1A36">
              <w:rPr>
                <w:rFonts w:ascii="Times" w:hAnsi="Times"/>
                <w:color w:val="EEECE1"/>
                <w:lang w:val="en-US" w:eastAsia="nl-NL"/>
              </w:rPr>
              <w:br/>
            </w:r>
            <w:r w:rsidRPr="007B1A36">
              <w:rPr>
                <w:rStyle w:val="tw4winExternal"/>
                <w:rFonts w:ascii="Times" w:hAnsi="Times"/>
                <w:color w:val="EEECE1"/>
                <w:lang w:val="en-US" w:eastAsia="nl-NL"/>
              </w:rPr>
              <w:t>SolidWorks Corporation, 300 Baker Avenue, Concord, Massachusetts 01742 USA</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are copyrighted by and are the property of Electronic Data Systems Corporation or its subsidiaries, copyright© 2005</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1999, 2002-2005 ComponentOne</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1990-2005 D-Cubed Limited.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product are distributed under license from DC Micro Development, Copyright © 1994-2002 DC Micro Development, Inc. All rights reserved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 eHelp Corporation. All rights reserved.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1998-2005 Geometric Software Solutions Co.  Limited.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1986-2005 mental images GmbH &amp; Co. KG</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1996 Microsoft Corporation. All Rights Reserved.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2001, SIMULOG.</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1995-2005 Spatial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2005, Structural Research &amp; Analysis Corp.</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1997-2005 Tech Soft America.</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1999-2005 Viewpoint Corporation.</w:t>
            </w:r>
          </w:p>
          <w:p w:rsidR="00F00453" w:rsidRPr="007B1A36" w:rsidRDefault="00F00453" w:rsidP="007B1A36">
            <w:pPr>
              <w:autoSpaceDE w:val="0"/>
              <w:autoSpaceDN w:val="0"/>
              <w:adjustRightInd w:val="0"/>
              <w:spacing w:before="0" w:after="0"/>
              <w:jc w:val="left"/>
              <w:rPr>
                <w:rStyle w:val="tw4winExternal"/>
                <w:rFonts w:ascii="Times" w:hAnsi="Times"/>
                <w:color w:val="EEECE1"/>
                <w:lang w:val="en-US" w:eastAsia="nl-NL"/>
              </w:rPr>
            </w:pPr>
            <w:r w:rsidRPr="007B1A36">
              <w:rPr>
                <w:rStyle w:val="tw4winExternal"/>
                <w:rFonts w:ascii="Times" w:hAnsi="Times"/>
                <w:color w:val="EEECE1"/>
                <w:lang w:val="en-US" w:eastAsia="nl-NL"/>
              </w:rPr>
              <w:t>Portions of this software © 1994-2005, Visual Kinematics, Inc.</w:t>
            </w:r>
          </w:p>
          <w:p w:rsidR="00F00453" w:rsidRPr="007B1A36" w:rsidRDefault="00F00453" w:rsidP="007B1A36">
            <w:pPr>
              <w:autoSpaceDE w:val="0"/>
              <w:autoSpaceDN w:val="0"/>
              <w:adjustRightInd w:val="0"/>
              <w:spacing w:before="0" w:after="0"/>
              <w:jc w:val="left"/>
              <w:rPr>
                <w:rStyle w:val="tw4winExternal"/>
                <w:rFonts w:ascii="Times" w:hAnsi="Times"/>
                <w:color w:val="EEECE1"/>
                <w:lang w:val="es-ES" w:eastAsia="nl-NL"/>
              </w:rPr>
            </w:pPr>
            <w:r w:rsidRPr="007B1A36">
              <w:rPr>
                <w:rStyle w:val="tw4winExternal"/>
                <w:rFonts w:ascii="Times" w:hAnsi="Times"/>
                <w:color w:val="EEECE1"/>
                <w:lang w:val="es-ES" w:eastAsia="nl-NL"/>
              </w:rPr>
              <w:t>All Rights Reserved</w:t>
            </w:r>
          </w:p>
          <w:p w:rsidR="00F00453" w:rsidRPr="007B1A36" w:rsidRDefault="00F00453" w:rsidP="007B1A36">
            <w:pPr>
              <w:autoSpaceDE w:val="0"/>
              <w:autoSpaceDN w:val="0"/>
              <w:adjustRightInd w:val="0"/>
              <w:spacing w:before="0" w:after="0"/>
              <w:jc w:val="left"/>
              <w:rPr>
                <w:rStyle w:val="tw4winExternal"/>
                <w:rFonts w:ascii="Times" w:hAnsi="Times"/>
                <w:color w:val="EEECE1"/>
                <w:lang w:val="es-ES" w:eastAsia="nl-NL"/>
              </w:rPr>
            </w:pPr>
          </w:p>
          <w:p w:rsidR="00F00453" w:rsidRPr="007B1A36" w:rsidRDefault="00F00453" w:rsidP="007B1A36">
            <w:pPr>
              <w:autoSpaceDE w:val="0"/>
              <w:autoSpaceDN w:val="0"/>
              <w:adjustRightInd w:val="0"/>
              <w:spacing w:before="0" w:after="0"/>
              <w:jc w:val="left"/>
              <w:rPr>
                <w:rStyle w:val="tw4winExternal"/>
                <w:rFonts w:ascii="Times" w:hAnsi="Times"/>
                <w:color w:val="EEECE1"/>
                <w:lang w:val="es-ES" w:eastAsia="nl-NL"/>
              </w:rPr>
            </w:pPr>
          </w:p>
          <w:p w:rsidR="00F00453" w:rsidRPr="007B1A36" w:rsidRDefault="00F00453" w:rsidP="007B1A36">
            <w:pPr>
              <w:autoSpaceDE w:val="0"/>
              <w:autoSpaceDN w:val="0"/>
              <w:adjustRightInd w:val="0"/>
              <w:spacing w:before="0" w:after="0"/>
              <w:jc w:val="left"/>
              <w:rPr>
                <w:rStyle w:val="tw4winExternal"/>
                <w:rFonts w:ascii="Times" w:hAnsi="Times"/>
                <w:color w:val="EEECE1"/>
                <w:lang w:val="es-ES" w:eastAsia="nl-NL"/>
              </w:rPr>
            </w:pPr>
          </w:p>
          <w:p w:rsidR="00F00453" w:rsidRPr="007B1A36" w:rsidRDefault="00F00453" w:rsidP="007B1A36">
            <w:pPr>
              <w:autoSpaceDE w:val="0"/>
              <w:autoSpaceDN w:val="0"/>
              <w:adjustRightInd w:val="0"/>
              <w:spacing w:before="0" w:after="0"/>
              <w:jc w:val="left"/>
              <w:rPr>
                <w:rStyle w:val="tw4winExternal"/>
                <w:rFonts w:ascii="Times" w:hAnsi="Times"/>
                <w:color w:val="EEECE1"/>
                <w:lang w:val="es-ES" w:eastAsia="nl-NL"/>
              </w:rPr>
            </w:pPr>
          </w:p>
          <w:p w:rsidR="00F00453" w:rsidRPr="007B1A36" w:rsidRDefault="00F00453" w:rsidP="007B1A36">
            <w:pPr>
              <w:autoSpaceDE w:val="0"/>
              <w:autoSpaceDN w:val="0"/>
              <w:adjustRightInd w:val="0"/>
              <w:spacing w:before="0" w:after="0"/>
              <w:jc w:val="left"/>
              <w:rPr>
                <w:rStyle w:val="tw4winExternal"/>
                <w:rFonts w:ascii="Times" w:hAnsi="Times"/>
                <w:color w:val="EEECE1"/>
                <w:lang w:val="es-ES" w:eastAsia="nl-NL"/>
              </w:rPr>
            </w:pPr>
          </w:p>
        </w:tc>
      </w:tr>
    </w:tbl>
    <w:p w:rsidR="00F00453" w:rsidRPr="007B1A36" w:rsidRDefault="00F00453" w:rsidP="007B1A36">
      <w:pPr>
        <w:autoSpaceDE w:val="0"/>
        <w:autoSpaceDN w:val="0"/>
        <w:adjustRightInd w:val="0"/>
        <w:spacing w:before="0" w:after="0"/>
        <w:rPr>
          <w:rStyle w:val="tw4winExternal"/>
          <w:rFonts w:ascii="Tahoma" w:hAnsi="Tahoma" w:cs="Tahoma"/>
          <w:color w:val="EEECE1"/>
          <w:lang w:val="en-US"/>
        </w:rPr>
      </w:pPr>
      <w:r w:rsidRPr="007B1A36">
        <w:rPr>
          <w:rStyle w:val="tw4winExternal"/>
          <w:rFonts w:ascii="Tahoma" w:hAnsi="Tahoma" w:cs="Tahoma"/>
          <w:color w:val="EEECE1"/>
          <w:lang w:val="en-US"/>
        </w:rPr>
        <w:t>This tutorial was developed for SolidWorks Benelux and may be used by anyone who needs to learn how to use the 3D CAD software SolidWorks. Any other use of this tutorial or any portion thereof is prohibited. If you have questions, please contact your retailer.</w:t>
      </w:r>
    </w:p>
    <w:p w:rsidR="00F00453" w:rsidRPr="007B1A36" w:rsidRDefault="00F00453" w:rsidP="007B1A36">
      <w:pPr>
        <w:autoSpaceDE w:val="0"/>
        <w:autoSpaceDN w:val="0"/>
        <w:adjustRightInd w:val="0"/>
        <w:spacing w:before="0" w:after="0"/>
        <w:rPr>
          <w:rStyle w:val="tw4winExternal"/>
          <w:rFonts w:ascii="Tahoma" w:hAnsi="Tahoma" w:cs="Tahoma"/>
          <w:color w:val="EEECE1"/>
          <w:lang w:val="en-US"/>
        </w:rPr>
      </w:pPr>
      <w:r w:rsidRPr="007B1A36">
        <w:rPr>
          <w:rStyle w:val="tw4winExternal"/>
          <w:rFonts w:ascii="Tahoma" w:hAnsi="Tahoma" w:cs="Tahoma"/>
          <w:color w:val="EEECE1"/>
          <w:lang w:val="en-US"/>
        </w:rPr>
        <w:t xml:space="preserve"> </w:t>
      </w:r>
    </w:p>
    <w:p w:rsidR="00F00453" w:rsidRPr="007B1A36" w:rsidRDefault="00F00453" w:rsidP="007B1A36">
      <w:pPr>
        <w:autoSpaceDE w:val="0"/>
        <w:autoSpaceDN w:val="0"/>
        <w:adjustRightInd w:val="0"/>
        <w:spacing w:before="0" w:after="0"/>
        <w:rPr>
          <w:rStyle w:val="tw4winExternal"/>
          <w:rFonts w:ascii="Tahoma" w:hAnsi="Tahoma" w:cs="Tahoma"/>
          <w:color w:val="EEECE1"/>
          <w:lang w:val="en-US"/>
        </w:rPr>
      </w:pPr>
      <w:r w:rsidRPr="007B1A36">
        <w:rPr>
          <w:rStyle w:val="tw4winExternal"/>
          <w:rFonts w:ascii="Tahoma" w:hAnsi="Tahoma" w:cs="Tahoma"/>
          <w:color w:val="EEECE1"/>
          <w:lang w:val="en-US"/>
        </w:rPr>
        <w:t xml:space="preserve">Intitiative: Jack van den Broek and Nenad Raskovic </w:t>
      </w:r>
    </w:p>
    <w:p w:rsidR="00F00453" w:rsidRPr="007B1A36" w:rsidRDefault="00F00453" w:rsidP="007B1A36">
      <w:pPr>
        <w:autoSpaceDE w:val="0"/>
        <w:autoSpaceDN w:val="0"/>
        <w:adjustRightInd w:val="0"/>
        <w:spacing w:before="0" w:after="0"/>
        <w:rPr>
          <w:rStyle w:val="tw4winExternal"/>
          <w:rFonts w:ascii="Tahoma" w:hAnsi="Tahoma" w:cs="Tahoma"/>
          <w:color w:val="EEECE1"/>
          <w:lang w:val="en-US"/>
        </w:rPr>
      </w:pPr>
      <w:r w:rsidRPr="007B1A36">
        <w:rPr>
          <w:rStyle w:val="tw4winExternal"/>
          <w:rFonts w:ascii="Tahoma" w:hAnsi="Tahoma" w:cs="Tahoma"/>
          <w:color w:val="EEECE1"/>
          <w:lang w:val="en-US"/>
        </w:rPr>
        <w:t>Adaptation to the educational level: Jack van den Broek (Technical school Dr. Knippenberg).</w:t>
      </w:r>
    </w:p>
    <w:p w:rsidR="00F00453" w:rsidRPr="006D62AB" w:rsidRDefault="00F00453" w:rsidP="007B1A36">
      <w:pPr>
        <w:spacing w:before="0" w:after="0"/>
        <w:rPr>
          <w:rFonts w:eastAsia="Times New Roman"/>
          <w:lang w:val="en-US"/>
        </w:rPr>
      </w:pPr>
      <w:r w:rsidRPr="006D62AB">
        <w:rPr>
          <w:rFonts w:eastAsia="Times New Roman"/>
          <w:lang w:val="en-US"/>
        </w:rPr>
        <w:t>Completado por: Nenad Raskovic</w:t>
      </w:r>
    </w:p>
    <w:p w:rsidR="00F00453" w:rsidRPr="007B1A36" w:rsidRDefault="00F00453" w:rsidP="007B1A36">
      <w:pPr>
        <w:spacing w:before="0" w:after="0"/>
        <w:rPr>
          <w:color w:val="EEECE1"/>
          <w:lang w:val="en-US"/>
        </w:rPr>
      </w:pPr>
    </w:p>
    <w:p w:rsidR="00F00453" w:rsidRPr="007B1A36" w:rsidRDefault="00F00453" w:rsidP="007B1A36">
      <w:pPr>
        <w:spacing w:before="0" w:after="0"/>
        <w:rPr>
          <w:color w:val="EEECE1"/>
          <w:lang w:val="en-US"/>
        </w:rPr>
      </w:pPr>
    </w:p>
    <w:p w:rsidR="00F00453" w:rsidRPr="003F425D" w:rsidRDefault="00F00453" w:rsidP="007B1A36">
      <w:pPr>
        <w:spacing w:before="0" w:after="0"/>
        <w:jc w:val="center"/>
        <w:rPr>
          <w:rFonts w:eastAsia="Times New Roman"/>
          <w:lang w:val="es-ES"/>
        </w:rPr>
      </w:pPr>
      <w:r w:rsidRPr="003F425D">
        <w:rPr>
          <w:rFonts w:eastAsia="Times New Roman"/>
          <w:b/>
          <w:bCs/>
          <w:sz w:val="40"/>
          <w:szCs w:val="40"/>
          <w:lang w:val="es-ES"/>
        </w:rPr>
        <w:lastRenderedPageBreak/>
        <w:t xml:space="preserve">Tutorial 13-5 </w:t>
      </w:r>
    </w:p>
    <w:p w:rsidR="00F00453" w:rsidRPr="003F425D" w:rsidRDefault="00F00453" w:rsidP="007B1A36">
      <w:pPr>
        <w:spacing w:before="0" w:after="0"/>
        <w:jc w:val="center"/>
        <w:rPr>
          <w:rFonts w:eastAsia="Times New Roman"/>
          <w:b/>
          <w:bCs/>
          <w:lang w:val="es-ES"/>
        </w:rPr>
      </w:pPr>
      <w:r w:rsidRPr="003F425D">
        <w:rPr>
          <w:rFonts w:eastAsia="Times New Roman"/>
          <w:b/>
          <w:bCs/>
          <w:sz w:val="40"/>
          <w:szCs w:val="40"/>
          <w:lang w:val="es-ES"/>
        </w:rPr>
        <w:t>“Chapa base”</w:t>
      </w:r>
    </w:p>
    <w:p w:rsidR="00F00453" w:rsidRPr="003F425D" w:rsidRDefault="00B50A93" w:rsidP="002B294C">
      <w:pPr>
        <w:spacing w:before="0" w:after="0"/>
        <w:jc w:val="center"/>
        <w:rPr>
          <w:lang w:val="es-ES"/>
        </w:rPr>
      </w:pPr>
      <w:r w:rsidRPr="00957B54">
        <w:rPr>
          <w:noProof/>
          <w:lang w:val="es-ES" w:eastAsia="es-AR"/>
        </w:rPr>
        <w:pict>
          <v:shape id="Afbeelding 5" o:spid="_x0000_i1025" type="#_x0000_t75" style="width:230.5pt;height:256.2pt;visibility:visible">
            <v:imagedata r:id="rId12" o:title="" croptop="4383f"/>
          </v:shape>
        </w:pict>
      </w:r>
      <w:r w:rsidRPr="00957B54">
        <w:rPr>
          <w:noProof/>
          <w:lang w:val="es-ES" w:eastAsia="es-AR"/>
        </w:rPr>
        <w:pict>
          <v:shape id="Afbeelding 8" o:spid="_x0000_i1026" type="#_x0000_t75" style="width:477.8pt;height:340.35pt;visibility:visible">
            <v:imagedata r:id="rId13" o:title=""/>
          </v:shape>
        </w:pict>
      </w:r>
    </w:p>
    <w:p w:rsidR="00F00453" w:rsidRPr="003F425D" w:rsidRDefault="00F00453" w:rsidP="007B1A36">
      <w:pPr>
        <w:spacing w:before="0" w:after="0"/>
        <w:jc w:val="center"/>
        <w:rPr>
          <w:lang w:val="es-ES"/>
        </w:rPr>
      </w:pPr>
    </w:p>
    <w:tbl>
      <w:tblPr>
        <w:tblW w:w="102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6"/>
        <w:gridCol w:w="2650"/>
        <w:gridCol w:w="7028"/>
      </w:tblGrid>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p>
        </w:tc>
        <w:tc>
          <w:tcPr>
            <w:tcW w:w="9674" w:type="dxa"/>
            <w:gridSpan w:val="2"/>
          </w:tcPr>
          <w:p w:rsidR="00F00453" w:rsidRPr="003F425D" w:rsidRDefault="00F00453" w:rsidP="007B1A36">
            <w:pPr>
              <w:pStyle w:val="Heading1"/>
              <w:spacing w:before="0" w:after="0"/>
              <w:jc w:val="left"/>
              <w:rPr>
                <w:rFonts w:ascii="Tahoma" w:hAnsi="Tahoma" w:cs="Tahoma"/>
                <w:lang w:val="es-ES"/>
              </w:rPr>
            </w:pPr>
            <w:r w:rsidRPr="003F425D">
              <w:rPr>
                <w:rFonts w:ascii="Tahoma" w:hAnsi="Tahoma" w:cs="Tahoma"/>
                <w:lang w:val="es-ES"/>
              </w:rPr>
              <w:t>Chapa base</w:t>
            </w:r>
          </w:p>
          <w:p w:rsidR="00F00453" w:rsidRPr="003F425D" w:rsidRDefault="00F00453" w:rsidP="007B1A36">
            <w:pPr>
              <w:spacing w:before="0" w:after="0"/>
              <w:jc w:val="left"/>
              <w:rPr>
                <w:rFonts w:eastAsia="Times New Roman"/>
                <w:lang w:val="es-ES"/>
              </w:rPr>
            </w:pPr>
            <w:bookmarkStart w:id="0" w:name="OLE_LINK1"/>
            <w:bookmarkStart w:id="1" w:name="OLE_LINK2"/>
            <w:r w:rsidRPr="003F425D">
              <w:rPr>
                <w:rFonts w:eastAsia="Times New Roman"/>
                <w:lang w:val="es-ES"/>
              </w:rPr>
              <w:t xml:space="preserve">En este ejercicio, realizaremos una chapa simple a partir de una chapa metálica de aluminio. Se familiarizará con Chapa metálica como una función de SolidWorks. Y, por supuesto, realizará un dibujo </w:t>
            </w:r>
            <w:r w:rsidR="002B294C">
              <w:rPr>
                <w:rFonts w:eastAsia="Times New Roman"/>
                <w:lang w:val="es-ES"/>
              </w:rPr>
              <w:br/>
            </w:r>
            <w:r w:rsidRPr="003F425D">
              <w:rPr>
                <w:rFonts w:eastAsia="Times New Roman"/>
                <w:lang w:val="es-ES"/>
              </w:rPr>
              <w:t xml:space="preserve">de trabajo de esta pieza. El tutorial también presentará </w:t>
            </w:r>
            <w:r w:rsidRPr="003F425D">
              <w:rPr>
                <w:rFonts w:eastAsia="Times New Roman"/>
                <w:b/>
                <w:bCs/>
                <w:sz w:val="24"/>
                <w:szCs w:val="24"/>
                <w:lang w:val="es-ES"/>
              </w:rPr>
              <w:t xml:space="preserve">SolidWorks </w:t>
            </w:r>
            <w:r w:rsidRPr="003F425D">
              <w:rPr>
                <w:rFonts w:eastAsia="Times New Roman"/>
                <w:b/>
                <w:bCs/>
                <w:color w:val="FF0000"/>
                <w:sz w:val="24"/>
                <w:szCs w:val="24"/>
                <w:lang w:val="es-ES"/>
              </w:rPr>
              <w:t>Sustainability Xpress</w:t>
            </w:r>
            <w:r w:rsidRPr="003F425D">
              <w:rPr>
                <w:rFonts w:eastAsia="Times New Roman"/>
                <w:lang w:val="es-ES"/>
              </w:rPr>
              <w:t>.</w:t>
            </w:r>
            <w:r>
              <w:rPr>
                <w:rFonts w:eastAsia="Times New Roman"/>
                <w:lang w:val="es-ES"/>
              </w:rPr>
              <w:t xml:space="preserve"> </w:t>
            </w:r>
            <w:r w:rsidRPr="003F425D">
              <w:rPr>
                <w:rFonts w:eastAsia="Times New Roman"/>
                <w:lang w:val="es-ES"/>
              </w:rPr>
              <w:t>Hacemos esto porque queremos proteger el medio ambiente.</w:t>
            </w:r>
          </w:p>
          <w:bookmarkEnd w:id="0"/>
          <w:bookmarkEnd w:id="1"/>
          <w:p w:rsidR="00F00453" w:rsidRPr="003F425D" w:rsidRDefault="00B50A93" w:rsidP="007B1A36">
            <w:pPr>
              <w:pStyle w:val="Default"/>
              <w:rPr>
                <w:lang w:val="es-ES"/>
              </w:rPr>
            </w:pPr>
            <w:r w:rsidRPr="00957B54">
              <w:rPr>
                <w:noProof/>
                <w:sz w:val="20"/>
                <w:szCs w:val="20"/>
                <w:lang w:val="es-ES" w:eastAsia="es-AR"/>
              </w:rPr>
              <w:pict>
                <v:shape id="_x0000_i1027" type="#_x0000_t75" style="width:113.15pt;height:135.1pt;visibility:visible">
                  <v:imagedata r:id="rId14"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shd w:val="clear" w:color="auto" w:fill="E6E6E6"/>
          </w:tcPr>
          <w:p w:rsidR="00F00453" w:rsidRPr="003F425D" w:rsidRDefault="00F00453" w:rsidP="007B1A36">
            <w:pPr>
              <w:spacing w:before="0" w:after="0"/>
              <w:jc w:val="left"/>
              <w:rPr>
                <w:b/>
                <w:bCs/>
                <w:lang w:val="es-ES" w:eastAsia="nl-NL"/>
              </w:rPr>
            </w:pPr>
          </w:p>
        </w:tc>
        <w:tc>
          <w:tcPr>
            <w:tcW w:w="2650" w:type="dxa"/>
            <w:shd w:val="clear" w:color="auto" w:fill="E6E6E6"/>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rFonts w:eastAsia="Times New Roman"/>
                <w:lang w:val="es-ES"/>
              </w:rPr>
            </w:pPr>
            <w:r w:rsidRPr="003F425D">
              <w:rPr>
                <w:rFonts w:eastAsia="Times New Roman"/>
                <w:b/>
                <w:bCs/>
                <w:lang w:val="es-ES"/>
              </w:rPr>
              <w:t>Plan de trabajo:</w:t>
            </w:r>
          </w:p>
        </w:tc>
        <w:tc>
          <w:tcPr>
            <w:tcW w:w="7024" w:type="dxa"/>
            <w:shd w:val="clear" w:color="auto" w:fill="E6E6E6"/>
          </w:tcPr>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rFonts w:eastAsia="Times New Roman"/>
                <w:lang w:val="es-ES"/>
              </w:rPr>
            </w:pPr>
            <w:r w:rsidRPr="003F425D">
              <w:rPr>
                <w:rFonts w:eastAsia="Times New Roman"/>
                <w:lang w:val="es-ES"/>
              </w:rPr>
              <w:t>Crearemos la chapa base de acuerdo con el dibujo a continuación.</w:t>
            </w: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28" type="#_x0000_t75" style="width:330.55pt;height:242.65pt;visibility:visible">
                  <v:imagedata r:id="rId15" o:title=""/>
                </v:shape>
              </w:pic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12"/>
              </w:numPr>
              <w:spacing w:before="0" w:after="0"/>
              <w:jc w:val="left"/>
              <w:rPr>
                <w:lang w:val="es-ES"/>
              </w:rPr>
            </w:pPr>
            <w:r w:rsidRPr="000451A4">
              <w:rPr>
                <w:lang w:val="es-ES"/>
              </w:rPr>
              <w:t>Primero, realice un hexágono. (Polígono)</w:t>
            </w:r>
          </w:p>
          <w:p w:rsidR="00F00453" w:rsidRPr="003F425D" w:rsidRDefault="00F00453" w:rsidP="007B1A36">
            <w:pPr>
              <w:pStyle w:val="ListParagraph"/>
              <w:spacing w:before="0" w:after="0"/>
              <w:jc w:val="left"/>
              <w:rPr>
                <w:lang w:val="es-ES" w:eastAsia="nl-NL"/>
              </w:rPr>
            </w:pPr>
          </w:p>
          <w:p w:rsidR="00F00453" w:rsidRPr="000451A4" w:rsidRDefault="00F00453" w:rsidP="007B1A36">
            <w:pPr>
              <w:pStyle w:val="ListParagraph"/>
              <w:numPr>
                <w:ilvl w:val="0"/>
                <w:numId w:val="12"/>
              </w:numPr>
              <w:spacing w:before="0" w:after="0"/>
              <w:jc w:val="left"/>
              <w:rPr>
                <w:lang w:val="es-ES"/>
              </w:rPr>
            </w:pPr>
            <w:r w:rsidRPr="000451A4">
              <w:rPr>
                <w:lang w:val="es-ES"/>
              </w:rPr>
              <w:t>Luego croquice un círculo desde el centro del hexágono.</w:t>
            </w:r>
          </w:p>
          <w:p w:rsidR="00F00453" w:rsidRPr="003F425D" w:rsidRDefault="00F00453" w:rsidP="007B1A36">
            <w:pPr>
              <w:pStyle w:val="ListParagraph"/>
              <w:spacing w:before="0" w:after="0"/>
              <w:jc w:val="left"/>
              <w:rPr>
                <w:lang w:val="es-ES" w:eastAsia="nl-NL"/>
              </w:rPr>
            </w:pPr>
          </w:p>
          <w:p w:rsidR="00F00453" w:rsidRPr="000451A4" w:rsidRDefault="00F00453" w:rsidP="007B1A36">
            <w:pPr>
              <w:pStyle w:val="ListParagraph"/>
              <w:numPr>
                <w:ilvl w:val="0"/>
                <w:numId w:val="12"/>
              </w:numPr>
              <w:spacing w:before="0" w:after="0"/>
              <w:jc w:val="left"/>
              <w:rPr>
                <w:lang w:val="es-ES"/>
              </w:rPr>
            </w:pPr>
            <w:r w:rsidRPr="000451A4">
              <w:rPr>
                <w:lang w:val="es-ES"/>
              </w:rPr>
              <w:t xml:space="preserve">A continuación, realice una abertura en la parte inferior del </w:t>
            </w:r>
            <w:r w:rsidR="002B294C">
              <w:rPr>
                <w:lang w:val="es-ES"/>
              </w:rPr>
              <w:br/>
            </w:r>
            <w:r w:rsidRPr="000451A4">
              <w:rPr>
                <w:lang w:val="es-ES"/>
              </w:rPr>
              <w:t>círculo y del hexágono.</w:t>
            </w:r>
          </w:p>
          <w:p w:rsidR="00F00453" w:rsidRPr="003F425D" w:rsidRDefault="00F00453" w:rsidP="007B1A36">
            <w:pPr>
              <w:pStyle w:val="ListParagraph"/>
              <w:spacing w:before="0" w:after="0"/>
              <w:jc w:val="left"/>
              <w:rPr>
                <w:lang w:val="es-ES" w:eastAsia="nl-NL"/>
              </w:rPr>
            </w:pPr>
          </w:p>
          <w:p w:rsidR="00F00453" w:rsidRPr="000451A4" w:rsidRDefault="00F00453" w:rsidP="007B1A36">
            <w:pPr>
              <w:pStyle w:val="ListParagraph"/>
              <w:numPr>
                <w:ilvl w:val="0"/>
                <w:numId w:val="12"/>
              </w:numPr>
              <w:spacing w:before="0" w:after="0"/>
              <w:jc w:val="left"/>
              <w:rPr>
                <w:lang w:val="es-ES"/>
              </w:rPr>
            </w:pPr>
            <w:r w:rsidRPr="000451A4">
              <w:rPr>
                <w:lang w:val="es-ES"/>
              </w:rPr>
              <w:t>Después de esto, realice una matriz de 3 taladros.</w:t>
            </w:r>
          </w:p>
          <w:p w:rsidR="00F00453" w:rsidRPr="003F425D" w:rsidRDefault="00F00453" w:rsidP="007B1A36">
            <w:pPr>
              <w:pStyle w:val="ListParagraph"/>
              <w:spacing w:before="0" w:after="0"/>
              <w:jc w:val="left"/>
              <w:rPr>
                <w:lang w:val="es-ES" w:eastAsia="nl-NL"/>
              </w:rPr>
            </w:pPr>
          </w:p>
          <w:p w:rsidR="00F00453" w:rsidRPr="003F425D" w:rsidRDefault="00F00453" w:rsidP="002B294C">
            <w:pPr>
              <w:pStyle w:val="ListParagraph"/>
              <w:numPr>
                <w:ilvl w:val="0"/>
                <w:numId w:val="12"/>
              </w:numPr>
              <w:spacing w:before="0" w:after="0"/>
              <w:jc w:val="left"/>
              <w:rPr>
                <w:lang w:val="es-ES" w:eastAsia="nl-NL"/>
              </w:rPr>
            </w:pPr>
            <w:r w:rsidRPr="000451A4">
              <w:rPr>
                <w:lang w:val="es-ES"/>
              </w:rPr>
              <w:t>Finalmente, realice un dibujo de trabajo para utilizar en el taller.</w:t>
            </w: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w:t>
            </w:r>
          </w:p>
        </w:tc>
        <w:tc>
          <w:tcPr>
            <w:tcW w:w="2650" w:type="dxa"/>
          </w:tcPr>
          <w:p w:rsidR="00F00453" w:rsidRPr="00D74963" w:rsidRDefault="00F00453" w:rsidP="007B1A36">
            <w:pPr>
              <w:spacing w:before="0" w:after="0"/>
              <w:jc w:val="left"/>
              <w:rPr>
                <w:lang w:val="en-US" w:eastAsia="nl-NL"/>
              </w:rPr>
            </w:pPr>
          </w:p>
          <w:p w:rsidR="00F00453" w:rsidRPr="00D74963" w:rsidRDefault="00F00453" w:rsidP="007B1A36">
            <w:pPr>
              <w:spacing w:before="0" w:after="0"/>
              <w:jc w:val="left"/>
              <w:rPr>
                <w:lang w:val="en-US"/>
              </w:rPr>
            </w:pPr>
            <w:r w:rsidRPr="00D74963">
              <w:rPr>
                <w:lang w:val="en-US"/>
              </w:rPr>
              <w:t>Inicie SolidWorks y abra</w:t>
            </w:r>
          </w:p>
          <w:p w:rsidR="00F00453" w:rsidRPr="003F425D" w:rsidRDefault="00F00453" w:rsidP="007B1A36">
            <w:pPr>
              <w:spacing w:before="0" w:after="0"/>
              <w:jc w:val="left"/>
              <w:rPr>
                <w:lang w:val="es-ES" w:eastAsia="nl-NL"/>
              </w:rPr>
            </w:pPr>
            <w:r w:rsidRPr="00D74963">
              <w:rPr>
                <w:lang w:val="en-US" w:eastAsia="nl-NL"/>
              </w:rPr>
              <w:t xml:space="preserve"> </w:t>
            </w:r>
            <w:r w:rsidR="00B50A93" w:rsidRPr="00957B54">
              <w:rPr>
                <w:noProof/>
                <w:lang w:val="es-ES" w:eastAsia="es-AR"/>
              </w:rPr>
              <w:pict>
                <v:shape id="_x0000_i1029" type="#_x0000_t75" style="width:107.55pt;height:61.7pt;visibility:visible">
                  <v:imagedata r:id="rId16" o:title=""/>
                </v:shape>
              </w:pict>
            </w:r>
          </w:p>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Esto se hace para crear un nuevo documento.</w:t>
            </w:r>
          </w:p>
          <w:p w:rsidR="00F00453" w:rsidRPr="003F425D" w:rsidRDefault="00F00453" w:rsidP="007B1A36">
            <w:pPr>
              <w:pStyle w:val="Default"/>
              <w:rPr>
                <w:lang w:val="es-ES"/>
              </w:rPr>
            </w:pPr>
          </w:p>
        </w:tc>
        <w:tc>
          <w:tcPr>
            <w:tcW w:w="7024" w:type="dxa"/>
          </w:tcPr>
          <w:p w:rsidR="002B294C" w:rsidRDefault="002B294C" w:rsidP="007B1A36">
            <w:pPr>
              <w:spacing w:before="0" w:after="0"/>
              <w:jc w:val="left"/>
              <w:rPr>
                <w:noProof/>
                <w:lang w:val="es-ES" w:eastAsia="es-AR"/>
              </w:rPr>
            </w:pPr>
          </w:p>
          <w:p w:rsidR="00F00453" w:rsidRPr="003F425D" w:rsidRDefault="00B50A93" w:rsidP="007B1A36">
            <w:pPr>
              <w:spacing w:before="0" w:after="0"/>
              <w:jc w:val="left"/>
              <w:rPr>
                <w:lang w:val="es-ES" w:eastAsia="nl-NL"/>
              </w:rPr>
            </w:pPr>
            <w:r w:rsidRPr="00957B54">
              <w:rPr>
                <w:noProof/>
                <w:lang w:val="es-ES" w:eastAsia="es-AR"/>
              </w:rPr>
              <w:pict>
                <v:shape id="Afbeelding 26" o:spid="_x0000_i1030" type="#_x0000_t75" style="width:309.05pt;height:222.1pt;visibility:visible">
                  <v:imagedata r:id="rId17"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w:t>
            </w:r>
          </w:p>
          <w:p w:rsidR="00F00453" w:rsidRPr="003F425D" w:rsidRDefault="00F00453" w:rsidP="007B1A36">
            <w:pPr>
              <w:spacing w:before="0" w:after="0"/>
              <w:jc w:val="left"/>
              <w:rPr>
                <w:b/>
                <w:bCs/>
                <w:lang w:val="es-ES" w:eastAsia="nl-NL"/>
              </w:rPr>
            </w:pP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1"/>
              </w:numPr>
              <w:spacing w:before="0" w:after="0"/>
              <w:jc w:val="left"/>
              <w:rPr>
                <w:lang w:val="es-ES"/>
              </w:rPr>
            </w:pPr>
            <w:r w:rsidRPr="000451A4">
              <w:rPr>
                <w:lang w:val="es-ES"/>
              </w:rPr>
              <w:t xml:space="preserve">Seleccione </w:t>
            </w:r>
            <w:r w:rsidR="00B50A93" w:rsidRPr="00957B54">
              <w:rPr>
                <w:lang w:val="es-ES"/>
              </w:rPr>
              <w:pict>
                <v:shape id="Afbeelding 4" o:spid="_x0000_i1031" type="#_x0000_t75" style="width:88.85pt;height:20.55pt;visibility:visible">
                  <v:imagedata r:id="rId18" o:title=""/>
                </v:shape>
              </w:pict>
            </w:r>
            <w:r w:rsidRPr="000451A4">
              <w:rPr>
                <w:lang w:val="es-ES"/>
              </w:rPr>
              <w:t>.</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1"/>
              </w:numPr>
              <w:spacing w:before="0" w:after="0"/>
              <w:jc w:val="left"/>
              <w:rPr>
                <w:lang w:val="es-ES"/>
              </w:rPr>
            </w:pPr>
            <w:r w:rsidRPr="000451A4">
              <w:rPr>
                <w:lang w:val="es-ES"/>
              </w:rPr>
              <w:t xml:space="preserve">A continuación, haga clic en </w:t>
            </w:r>
            <w:r w:rsidR="00B50A93" w:rsidRPr="00957B54">
              <w:rPr>
                <w:lang w:val="es-ES"/>
              </w:rPr>
              <w:pict>
                <v:shape id="Afbeelding 7" o:spid="_x0000_i1032" type="#_x0000_t75" style="width:29pt;height:36.45pt;visibility:visible">
                  <v:imagedata r:id="rId19" o:title=""/>
                </v:shape>
              </w:pict>
            </w:r>
            <w:r w:rsidRPr="000451A4">
              <w:rPr>
                <w:lang w:val="es-ES"/>
              </w:rPr>
              <w:t>.</w:t>
            </w:r>
          </w:p>
          <w:p w:rsidR="00F00453" w:rsidRPr="003F425D" w:rsidRDefault="00F00453" w:rsidP="007B1A36">
            <w:pPr>
              <w:pStyle w:val="ListParagraph"/>
              <w:spacing w:before="0" w:after="0"/>
              <w:rPr>
                <w:lang w:val="es-ES" w:eastAsia="nl-NL"/>
              </w:rPr>
            </w:pPr>
          </w:p>
          <w:p w:rsidR="00F00453" w:rsidRPr="000451A4" w:rsidRDefault="00F00453" w:rsidP="007B1A36">
            <w:pPr>
              <w:pStyle w:val="ListParagraph"/>
              <w:spacing w:before="0" w:after="0"/>
              <w:ind w:left="360"/>
              <w:jc w:val="left"/>
              <w:rPr>
                <w:lang w:val="es-ES"/>
              </w:rPr>
            </w:pPr>
            <w:r w:rsidRPr="000451A4">
              <w:rPr>
                <w:lang w:val="es-ES"/>
              </w:rPr>
              <w:t>Esto se hace para activar el entorno del croquis.</w:t>
            </w:r>
          </w:p>
          <w:p w:rsidR="00F00453" w:rsidRPr="003F425D" w:rsidRDefault="00F00453" w:rsidP="007B1A36">
            <w:pPr>
              <w:pStyle w:val="ListParagraph"/>
              <w:spacing w:before="0" w:after="0"/>
              <w:rPr>
                <w:lang w:val="es-ES" w:eastAsia="nl-NL"/>
              </w:rPr>
            </w:pPr>
          </w:p>
          <w:p w:rsidR="00F00453" w:rsidRPr="003F425D" w:rsidRDefault="00F00453" w:rsidP="007B1A36">
            <w:pPr>
              <w:pStyle w:val="ListParagraph"/>
              <w:spacing w:before="0" w:after="0"/>
              <w:ind w:left="36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15" o:spid="_x0000_i1033" type="#_x0000_t75" style="width:309.05pt;height:308.55pt;visibility:visible">
                  <v:imagedata r:id="rId20"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Default="00F00453" w:rsidP="007B1A36">
            <w:pPr>
              <w:spacing w:before="0" w:after="0"/>
              <w:jc w:val="left"/>
              <w:rPr>
                <w:lang w:val="es-ES" w:eastAsia="nl-NL"/>
              </w:rPr>
            </w:pPr>
          </w:p>
          <w:p w:rsidR="000833D8" w:rsidRPr="003F425D" w:rsidRDefault="000833D8"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E24DA4" w:rsidRDefault="00E24DA4"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w:t>
            </w:r>
          </w:p>
        </w:tc>
        <w:tc>
          <w:tcPr>
            <w:tcW w:w="2650" w:type="dxa"/>
          </w:tcPr>
          <w:p w:rsidR="00F00453" w:rsidRPr="003F425D" w:rsidRDefault="00F00453" w:rsidP="007B1A36">
            <w:pPr>
              <w:spacing w:before="0" w:after="0"/>
              <w:jc w:val="left"/>
              <w:rPr>
                <w:lang w:val="es-ES" w:eastAsia="nl-NL"/>
              </w:rPr>
            </w:pPr>
          </w:p>
          <w:p w:rsidR="00E24DA4" w:rsidRDefault="00E24DA4" w:rsidP="007B1A36">
            <w:pPr>
              <w:spacing w:before="0" w:after="0"/>
              <w:jc w:val="left"/>
              <w:rPr>
                <w:lang w:val="es-ES"/>
              </w:rPr>
            </w:pPr>
          </w:p>
          <w:p w:rsidR="00F00453" w:rsidRPr="000451A4" w:rsidRDefault="00F00453" w:rsidP="007B1A36">
            <w:pPr>
              <w:spacing w:before="0" w:after="0"/>
              <w:jc w:val="left"/>
              <w:rPr>
                <w:lang w:val="es-ES"/>
              </w:rPr>
            </w:pPr>
            <w:r w:rsidRPr="000451A4">
              <w:rPr>
                <w:lang w:val="es-ES"/>
              </w:rPr>
              <w:t>La chapa base es un hexágono irregular.</w:t>
            </w:r>
          </w:p>
          <w:p w:rsidR="00F00453" w:rsidRPr="003F425D" w:rsidRDefault="00F00453" w:rsidP="007B1A36">
            <w:pPr>
              <w:spacing w:before="0" w:after="0"/>
              <w:jc w:val="left"/>
              <w:rPr>
                <w:lang w:val="es-ES" w:eastAsia="nl-NL"/>
              </w:rPr>
            </w:pPr>
          </w:p>
          <w:p w:rsidR="00F00453" w:rsidRPr="00D74963" w:rsidRDefault="00F00453" w:rsidP="007B1A36">
            <w:pPr>
              <w:spacing w:before="0" w:after="0"/>
              <w:jc w:val="left"/>
              <w:rPr>
                <w:color w:val="FF0000"/>
                <w:lang w:val="en-US"/>
              </w:rPr>
            </w:pPr>
            <w:r w:rsidRPr="00D74963">
              <w:rPr>
                <w:lang w:val="en-US"/>
              </w:rPr>
              <w:t xml:space="preserve">Haga clic en el </w:t>
            </w:r>
            <w:r w:rsidRPr="00D74963">
              <w:rPr>
                <w:color w:val="FF0000"/>
                <w:lang w:val="en-US"/>
              </w:rPr>
              <w:t>Command-Manager</w:t>
            </w:r>
            <w:r w:rsidRPr="00D74963">
              <w:rPr>
                <w:lang w:val="en-US"/>
              </w:rPr>
              <w:t xml:space="preserve"> en </w:t>
            </w:r>
            <w:r w:rsidRPr="00D74963">
              <w:rPr>
                <w:color w:val="FF0000"/>
                <w:lang w:val="en-US"/>
              </w:rPr>
              <w:t>Polygon</w:t>
            </w:r>
            <w:r w:rsidRPr="00D74963">
              <w:rPr>
                <w:lang w:val="en-US"/>
              </w:rPr>
              <w:t>.</w:t>
            </w:r>
          </w:p>
          <w:p w:rsidR="00F00453" w:rsidRPr="00D74963" w:rsidRDefault="00F00453" w:rsidP="007B1A36">
            <w:pPr>
              <w:spacing w:before="0" w:after="0"/>
              <w:jc w:val="left"/>
              <w:rPr>
                <w:color w:val="FF0000"/>
                <w:lang w:val="en-US" w:eastAsia="nl-NL"/>
              </w:rPr>
            </w:pPr>
          </w:p>
          <w:p w:rsidR="00F00453" w:rsidRPr="000451A4" w:rsidRDefault="00B50A93" w:rsidP="007B1A36">
            <w:pPr>
              <w:spacing w:before="0" w:after="0"/>
              <w:jc w:val="left"/>
              <w:rPr>
                <w:lang w:val="es-ES"/>
              </w:rPr>
            </w:pPr>
            <w:r w:rsidRPr="00957B54">
              <w:rPr>
                <w:lang w:val="es-ES"/>
              </w:rPr>
              <w:pict>
                <v:shape id="Afbeelding 2" o:spid="_x0000_i1034" type="#_x0000_t75" style="width:121.55pt;height:74.8pt;visibility:visible">
                  <v:imagedata r:id="rId21" o:title=""/>
                </v:shape>
              </w:pict>
            </w:r>
            <w:r w:rsidR="00F00453" w:rsidRPr="000451A4">
              <w:rPr>
                <w:lang w:val="es-ES"/>
              </w:rPr>
              <w:t>En este ejercicio, dibujaremos un hexágono común.</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pStyle w:val="Default"/>
              <w:jc w:val="both"/>
              <w:rPr>
                <w:color w:val="auto"/>
                <w:sz w:val="20"/>
                <w:szCs w:val="20"/>
                <w:lang w:val="es-ES"/>
              </w:rPr>
            </w:pPr>
          </w:p>
          <w:p w:rsidR="00F00453" w:rsidRPr="003F425D" w:rsidRDefault="00F00453" w:rsidP="007B1A36">
            <w:pPr>
              <w:pStyle w:val="Default"/>
              <w:jc w:val="both"/>
              <w:rPr>
                <w:color w:val="auto"/>
                <w:sz w:val="20"/>
                <w:szCs w:val="20"/>
                <w:lang w:val="es-ES"/>
              </w:rPr>
            </w:pPr>
          </w:p>
          <w:p w:rsidR="00F00453" w:rsidRPr="003F425D" w:rsidRDefault="00F00453" w:rsidP="007B1A36">
            <w:pPr>
              <w:pStyle w:val="Default"/>
              <w:jc w:val="both"/>
              <w:rPr>
                <w:color w:val="auto"/>
                <w:lang w:val="es-ES"/>
              </w:rPr>
            </w:pPr>
          </w:p>
        </w:tc>
        <w:tc>
          <w:tcPr>
            <w:tcW w:w="7024" w:type="dxa"/>
          </w:tcPr>
          <w:p w:rsidR="00E24DA4" w:rsidRDefault="00E24DA4" w:rsidP="007B1A36">
            <w:pPr>
              <w:spacing w:before="0" w:after="0"/>
              <w:jc w:val="left"/>
              <w:rPr>
                <w:noProof/>
                <w:lang w:val="es-ES" w:eastAsia="es-AR"/>
              </w:rPr>
            </w:pPr>
          </w:p>
          <w:p w:rsidR="00E24DA4" w:rsidRDefault="00E24DA4" w:rsidP="007B1A36">
            <w:pPr>
              <w:spacing w:before="0" w:after="0"/>
              <w:jc w:val="left"/>
              <w:rPr>
                <w:noProof/>
                <w:lang w:val="es-ES" w:eastAsia="es-AR"/>
              </w:rPr>
            </w:pPr>
          </w:p>
          <w:p w:rsidR="00F00453" w:rsidRPr="003F425D" w:rsidRDefault="00B50A93" w:rsidP="007B1A36">
            <w:pPr>
              <w:spacing w:before="0" w:after="0"/>
              <w:jc w:val="left"/>
              <w:rPr>
                <w:lang w:val="es-ES" w:eastAsia="nl-NL"/>
              </w:rPr>
            </w:pPr>
            <w:r w:rsidRPr="00957B54">
              <w:rPr>
                <w:noProof/>
                <w:lang w:val="es-ES" w:eastAsia="es-AR"/>
              </w:rPr>
              <w:pict>
                <v:shape id="Afbeelding 18" o:spid="_x0000_i1035" type="#_x0000_t75" style="width:311.85pt;height:197.75pt;visibility:visible">
                  <v:imagedata r:id="rId22"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4</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Dibuje un hexágono desde el punto cero.</w:t>
            </w:r>
          </w:p>
          <w:p w:rsidR="00F00453" w:rsidRPr="00D74963" w:rsidRDefault="00F00453" w:rsidP="007B1A36">
            <w:pPr>
              <w:pStyle w:val="Default"/>
              <w:numPr>
                <w:ilvl w:val="0"/>
                <w:numId w:val="2"/>
              </w:numPr>
              <w:rPr>
                <w:sz w:val="20"/>
                <w:szCs w:val="20"/>
                <w:lang w:val="en-US"/>
              </w:rPr>
            </w:pPr>
            <w:r w:rsidRPr="00D74963">
              <w:rPr>
                <w:sz w:val="20"/>
                <w:szCs w:val="20"/>
                <w:lang w:val="en-US"/>
              </w:rPr>
              <w:t xml:space="preserve">Para el primer punto del hexágono, haga clic en </w:t>
            </w:r>
            <w:r w:rsidRPr="00D74963">
              <w:rPr>
                <w:color w:val="FF0000"/>
                <w:sz w:val="20"/>
                <w:szCs w:val="20"/>
                <w:lang w:val="en-US"/>
              </w:rPr>
              <w:t>origin</w:t>
            </w:r>
            <w:r w:rsidRPr="00D74963">
              <w:rPr>
                <w:sz w:val="20"/>
                <w:szCs w:val="20"/>
                <w:lang w:val="en-US"/>
              </w:rPr>
              <w:t>.</w:t>
            </w:r>
            <w:r w:rsidRPr="00D74963">
              <w:rPr>
                <w:lang w:val="en-US"/>
              </w:rPr>
              <w:t xml:space="preserve"> </w:t>
            </w:r>
            <w:r w:rsidR="00B50A93" w:rsidRPr="00957B54">
              <w:rPr>
                <w:lang w:val="es-ES"/>
              </w:rPr>
              <w:pict>
                <v:shape id="_x0000_i1036" type="#_x0000_t75" style="width:50.5pt;height:60.3pt;visibility:visible">
                  <v:imagedata r:id="rId23" o:title=""/>
                </v:shape>
              </w:pict>
            </w:r>
          </w:p>
          <w:p w:rsidR="00F00453" w:rsidRPr="00D74963" w:rsidRDefault="00F00453" w:rsidP="007B1A36">
            <w:pPr>
              <w:pStyle w:val="Default"/>
              <w:numPr>
                <w:ilvl w:val="0"/>
                <w:numId w:val="2"/>
              </w:numPr>
              <w:rPr>
                <w:lang w:val="en-US"/>
              </w:rPr>
            </w:pPr>
            <w:r w:rsidRPr="00D74963">
              <w:rPr>
                <w:sz w:val="20"/>
                <w:szCs w:val="20"/>
                <w:lang w:val="en-US"/>
              </w:rPr>
              <w:t xml:space="preserve">Para el segundo punto, haga clic en una distancia arbitraria a la derecha de </w:t>
            </w:r>
            <w:r w:rsidRPr="00D74963">
              <w:rPr>
                <w:color w:val="FF0000"/>
                <w:sz w:val="20"/>
                <w:szCs w:val="20"/>
                <w:lang w:val="en-US"/>
              </w:rPr>
              <w:t>origin</w:t>
            </w:r>
            <w:r w:rsidRPr="00D74963">
              <w:rPr>
                <w:sz w:val="20"/>
                <w:szCs w:val="20"/>
                <w:lang w:val="en-US"/>
              </w:rPr>
              <w:t>.</w:t>
            </w:r>
            <w:r w:rsidRPr="00D74963">
              <w:rPr>
                <w:color w:val="FF0000"/>
                <w:sz w:val="20"/>
                <w:szCs w:val="20"/>
                <w:lang w:val="en-US"/>
              </w:rPr>
              <w:t xml:space="preserve"> </w:t>
            </w:r>
          </w:p>
          <w:p w:rsidR="00F00453" w:rsidRPr="003F425D" w:rsidRDefault="00F00453" w:rsidP="007B1A36">
            <w:pPr>
              <w:tabs>
                <w:tab w:val="left" w:pos="413"/>
              </w:tabs>
              <w:spacing w:before="0" w:after="0"/>
              <w:jc w:val="left"/>
              <w:rPr>
                <w:lang w:val="es-ES" w:eastAsia="nl-NL"/>
              </w:rPr>
            </w:pPr>
            <w:r w:rsidRPr="00D74963">
              <w:rPr>
                <w:lang w:val="en-US" w:eastAsia="nl-NL"/>
              </w:rPr>
              <w:t xml:space="preserve">      </w:t>
            </w:r>
            <w:r w:rsidR="00B50A93" w:rsidRPr="00957B54">
              <w:rPr>
                <w:noProof/>
                <w:lang w:val="es-ES" w:eastAsia="es-AR"/>
              </w:rPr>
              <w:pict>
                <v:shape id="Afbeelding 10" o:spid="_x0000_i1037" type="#_x0000_t75" style="width:63.6pt;height:34.6pt;visibility:visible">
                  <v:imagedata r:id="rId24" o:title=""/>
                </v:shape>
              </w:pict>
            </w:r>
          </w:p>
          <w:p w:rsidR="00F00453" w:rsidRPr="000451A4" w:rsidRDefault="00F00453" w:rsidP="007B1A36">
            <w:pPr>
              <w:tabs>
                <w:tab w:val="left" w:pos="413"/>
              </w:tabs>
              <w:spacing w:before="0" w:after="0"/>
              <w:jc w:val="left"/>
              <w:rPr>
                <w:lang w:val="es-ES"/>
              </w:rPr>
            </w:pPr>
            <w:r w:rsidRPr="000451A4">
              <w:rPr>
                <w:lang w:val="es-ES"/>
              </w:rPr>
              <w:t xml:space="preserve">      Procure </w:t>
            </w:r>
          </w:p>
          <w:p w:rsidR="00F00453" w:rsidRPr="000451A4" w:rsidRDefault="00F00453" w:rsidP="00E24DA4">
            <w:pPr>
              <w:tabs>
                <w:tab w:val="left" w:pos="413"/>
              </w:tabs>
              <w:spacing w:before="0" w:after="0"/>
              <w:ind w:left="370" w:hanging="370"/>
              <w:jc w:val="left"/>
              <w:rPr>
                <w:rFonts w:eastAsia="Times New Roman"/>
                <w:lang w:val="es-ES"/>
              </w:rPr>
            </w:pPr>
            <w:r w:rsidRPr="000451A4">
              <w:rPr>
                <w:rFonts w:eastAsia="Times New Roman"/>
                <w:lang w:val="es-ES"/>
              </w:rPr>
              <w:t xml:space="preserve">      trabajar de manera horizontal. Consulte </w:t>
            </w:r>
          </w:p>
          <w:p w:rsidR="00F00453" w:rsidRPr="000451A4" w:rsidRDefault="00F00453" w:rsidP="007B1A36">
            <w:pPr>
              <w:tabs>
                <w:tab w:val="left" w:pos="413"/>
              </w:tabs>
              <w:spacing w:before="0" w:after="0"/>
              <w:jc w:val="left"/>
              <w:rPr>
                <w:lang w:val="es-ES"/>
              </w:rPr>
            </w:pPr>
            <w:r w:rsidRPr="000451A4">
              <w:rPr>
                <w:lang w:val="es-ES"/>
              </w:rPr>
              <w:t xml:space="preserve">      el icono </w:t>
            </w:r>
            <w:r w:rsidR="00B50A93" w:rsidRPr="00957B54">
              <w:rPr>
                <w:lang w:val="es-ES"/>
              </w:rPr>
              <w:pict>
                <v:shape id="Afbeelding 13" o:spid="_x0000_i1038" type="#_x0000_t75" style="width:14.5pt;height:11.2pt;visibility:visible">
                  <v:imagedata r:id="rId25" o:title=""/>
                </v:shape>
              </w:pict>
            </w:r>
            <w:r w:rsidRPr="000451A4">
              <w:rPr>
                <w:lang w:val="es-ES"/>
              </w:rPr>
              <w:t>.</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21" o:spid="_x0000_i1039" type="#_x0000_t75" style="width:306.25pt;height:306.25pt;visibility:visible">
                  <v:imagedata r:id="rId26" o:title=""/>
                </v:shape>
              </w:pict>
            </w:r>
          </w:p>
          <w:p w:rsidR="00F00453" w:rsidRPr="003F425D" w:rsidRDefault="00F00453" w:rsidP="007B1A36">
            <w:pPr>
              <w:spacing w:before="0" w:after="0"/>
              <w:jc w:val="left"/>
              <w:rPr>
                <w:lang w:val="es-ES" w:eastAsia="nl-NL"/>
              </w:rPr>
            </w:pPr>
          </w:p>
          <w:p w:rsidR="00F00453" w:rsidRDefault="00F00453" w:rsidP="007B1A36">
            <w:pPr>
              <w:spacing w:before="0" w:after="0"/>
              <w:jc w:val="left"/>
              <w:rPr>
                <w:lang w:val="es-ES" w:eastAsia="nl-NL"/>
              </w:rPr>
            </w:pPr>
          </w:p>
          <w:p w:rsidR="000833D8" w:rsidRPr="003F425D" w:rsidRDefault="000833D8"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5</w:t>
            </w:r>
          </w:p>
        </w:tc>
        <w:tc>
          <w:tcPr>
            <w:tcW w:w="2650" w:type="dxa"/>
          </w:tcPr>
          <w:p w:rsidR="00F00453" w:rsidRPr="00D74963" w:rsidRDefault="00F00453" w:rsidP="007B1A36">
            <w:pPr>
              <w:spacing w:before="0" w:after="0"/>
              <w:jc w:val="left"/>
              <w:rPr>
                <w:lang w:val="en-US" w:eastAsia="nl-NL"/>
              </w:rPr>
            </w:pPr>
          </w:p>
          <w:p w:rsidR="00F00453" w:rsidRPr="000451A4" w:rsidRDefault="00F00453" w:rsidP="007B1A36">
            <w:pPr>
              <w:pStyle w:val="Default"/>
              <w:rPr>
                <w:lang w:val="en-US"/>
              </w:rPr>
            </w:pPr>
            <w:r w:rsidRPr="000451A4">
              <w:rPr>
                <w:sz w:val="20"/>
                <w:szCs w:val="20"/>
                <w:lang w:val="en-US"/>
              </w:rPr>
              <w:t xml:space="preserve">Asegúrese de que en el </w:t>
            </w:r>
            <w:r w:rsidRPr="000451A4">
              <w:rPr>
                <w:color w:val="FF0000"/>
                <w:sz w:val="20"/>
                <w:szCs w:val="20"/>
                <w:lang w:val="en-US"/>
              </w:rPr>
              <w:t>Property Manager,</w:t>
            </w:r>
            <w:r w:rsidRPr="000451A4">
              <w:rPr>
                <w:sz w:val="20"/>
                <w:szCs w:val="20"/>
                <w:lang w:val="en-US"/>
              </w:rPr>
              <w:t xml:space="preserve"> en</w:t>
            </w:r>
            <w:r w:rsidRPr="000451A4">
              <w:rPr>
                <w:color w:val="FF0000"/>
                <w:sz w:val="20"/>
                <w:szCs w:val="20"/>
                <w:lang w:val="en-US"/>
              </w:rPr>
              <w:t xml:space="preserve"> </w:t>
            </w:r>
          </w:p>
          <w:p w:rsidR="00F00453" w:rsidRPr="003F425D" w:rsidRDefault="00B50A93" w:rsidP="007B1A36">
            <w:pPr>
              <w:pStyle w:val="Default"/>
              <w:rPr>
                <w:sz w:val="20"/>
                <w:szCs w:val="20"/>
                <w:lang w:val="es-ES"/>
              </w:rPr>
            </w:pPr>
            <w:r w:rsidRPr="00957B54">
              <w:rPr>
                <w:noProof/>
                <w:lang w:val="es-ES" w:eastAsia="es-AR"/>
              </w:rPr>
              <w:pict>
                <v:shape id="Afbeelding 16" o:spid="_x0000_i1040" type="#_x0000_t75" style="width:107.55pt;height:21.95pt;visibility:visible">
                  <v:imagedata r:id="rId27" o:title=""/>
                </v:shape>
              </w:pict>
            </w:r>
          </w:p>
          <w:p w:rsidR="00F00453" w:rsidRPr="000451A4" w:rsidRDefault="00F00453" w:rsidP="007B1A36">
            <w:pPr>
              <w:pStyle w:val="Default"/>
              <w:numPr>
                <w:ilvl w:val="0"/>
                <w:numId w:val="13"/>
              </w:numPr>
              <w:rPr>
                <w:sz w:val="20"/>
                <w:szCs w:val="20"/>
                <w:lang w:val="es-ES"/>
              </w:rPr>
            </w:pPr>
            <w:r w:rsidRPr="000451A4">
              <w:rPr>
                <w:sz w:val="20"/>
                <w:szCs w:val="20"/>
                <w:lang w:val="es-ES"/>
              </w:rPr>
              <w:t xml:space="preserve">El número de lados </w:t>
            </w:r>
            <w:r w:rsidR="00E24DA4">
              <w:rPr>
                <w:sz w:val="20"/>
                <w:szCs w:val="20"/>
                <w:lang w:val="es-ES"/>
              </w:rPr>
              <w:br/>
            </w:r>
            <w:r w:rsidRPr="000451A4">
              <w:rPr>
                <w:sz w:val="20"/>
                <w:szCs w:val="20"/>
                <w:lang w:val="es-ES"/>
              </w:rPr>
              <w:t xml:space="preserve">se establezca en </w:t>
            </w:r>
            <w:r w:rsidRPr="000451A4">
              <w:rPr>
                <w:color w:val="FF0000"/>
                <w:sz w:val="20"/>
                <w:szCs w:val="20"/>
                <w:lang w:val="es-ES"/>
              </w:rPr>
              <w:t>6</w:t>
            </w:r>
          </w:p>
          <w:p w:rsidR="00F00453" w:rsidRPr="003F425D" w:rsidRDefault="00B50A93" w:rsidP="007B1A36">
            <w:pPr>
              <w:pStyle w:val="Default"/>
              <w:ind w:left="360"/>
              <w:rPr>
                <w:sz w:val="20"/>
                <w:szCs w:val="20"/>
                <w:lang w:val="es-ES"/>
              </w:rPr>
            </w:pPr>
            <w:r w:rsidRPr="00957B54">
              <w:rPr>
                <w:noProof/>
                <w:lang w:val="es-ES" w:eastAsia="es-AR"/>
              </w:rPr>
              <w:pict>
                <v:shape id="Afbeelding 14" o:spid="_x0000_i1041" type="#_x0000_t75" style="width:55.65pt;height:21.95pt;visibility:visible">
                  <v:imagedata r:id="rId28" o:title=""/>
                </v:shape>
              </w:pict>
            </w:r>
            <w:r w:rsidR="00F00453" w:rsidRPr="003F425D">
              <w:rPr>
                <w:sz w:val="20"/>
                <w:szCs w:val="20"/>
                <w:lang w:val="es-ES"/>
              </w:rPr>
              <w:t xml:space="preserve"> </w:t>
            </w:r>
          </w:p>
          <w:p w:rsidR="00F00453" w:rsidRPr="000451A4" w:rsidRDefault="00F00453" w:rsidP="007B1A36">
            <w:pPr>
              <w:pStyle w:val="Default"/>
              <w:numPr>
                <w:ilvl w:val="0"/>
                <w:numId w:val="13"/>
              </w:numPr>
              <w:rPr>
                <w:sz w:val="20"/>
                <w:szCs w:val="20"/>
                <w:lang w:val="es-ES"/>
              </w:rPr>
            </w:pPr>
            <w:r w:rsidRPr="000451A4">
              <w:rPr>
                <w:sz w:val="20"/>
                <w:szCs w:val="20"/>
                <w:lang w:val="es-ES"/>
              </w:rPr>
              <w:t xml:space="preserve">El tamaño ahora se determina mediante </w:t>
            </w:r>
            <w:r w:rsidR="00E24DA4">
              <w:rPr>
                <w:sz w:val="20"/>
                <w:szCs w:val="20"/>
                <w:lang w:val="es-ES"/>
              </w:rPr>
              <w:br/>
            </w:r>
            <w:r w:rsidRPr="000451A4">
              <w:rPr>
                <w:sz w:val="20"/>
                <w:szCs w:val="20"/>
                <w:lang w:val="es-ES"/>
              </w:rPr>
              <w:t>un círculo descriptivo.</w:t>
            </w:r>
          </w:p>
          <w:p w:rsidR="00F00453" w:rsidRPr="003F425D" w:rsidRDefault="00B50A93" w:rsidP="007B1A36">
            <w:pPr>
              <w:pStyle w:val="Default"/>
              <w:ind w:left="360"/>
              <w:rPr>
                <w:sz w:val="20"/>
                <w:szCs w:val="20"/>
                <w:lang w:val="es-ES"/>
              </w:rPr>
            </w:pPr>
            <w:r w:rsidRPr="00957B54">
              <w:rPr>
                <w:noProof/>
                <w:lang w:val="es-ES" w:eastAsia="es-AR"/>
              </w:rPr>
              <w:pict>
                <v:shape id="Afbeelding 11" o:spid="_x0000_i1042" type="#_x0000_t75" style="width:91.65pt;height:13.55pt;visibility:visible">
                  <v:imagedata r:id="rId29" o:title=""/>
                </v:shape>
              </w:pict>
            </w:r>
          </w:p>
          <w:p w:rsidR="00F00453" w:rsidRPr="000451A4" w:rsidRDefault="00F00453" w:rsidP="00906C27">
            <w:pPr>
              <w:pStyle w:val="Default"/>
              <w:numPr>
                <w:ilvl w:val="0"/>
                <w:numId w:val="13"/>
              </w:numPr>
              <w:spacing w:before="120"/>
              <w:rPr>
                <w:sz w:val="20"/>
                <w:szCs w:val="20"/>
                <w:lang w:val="es-ES"/>
              </w:rPr>
            </w:pPr>
            <w:r w:rsidRPr="000451A4">
              <w:rPr>
                <w:sz w:val="20"/>
                <w:szCs w:val="20"/>
                <w:lang w:val="es-ES"/>
              </w:rPr>
              <w:t>Haga clic en OK</w:t>
            </w:r>
            <w:r w:rsidRPr="000451A4">
              <w:rPr>
                <w:lang w:val="es-ES"/>
              </w:rPr>
              <w:t xml:space="preserve"> </w:t>
            </w:r>
            <w:r w:rsidR="00B50A93" w:rsidRPr="00957B54">
              <w:rPr>
                <w:lang w:val="es-ES"/>
              </w:rPr>
              <w:pict>
                <v:shape id="_x0000_i1043" type="#_x0000_t75" style="width:17.75pt;height:17.75pt;visibility:visible">
                  <v:imagedata r:id="rId30" o:title=""/>
                </v:shape>
              </w:pict>
            </w:r>
            <w:r w:rsidRPr="000451A4">
              <w:rPr>
                <w:lang w:val="es-ES"/>
              </w:rPr>
              <w:t>.</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17" o:spid="_x0000_i1044" type="#_x0000_t75" style="width:309.05pt;height:309.05pt;visibility:visible">
                  <v:imagedata r:id="rId31"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6</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Default"/>
              <w:rPr>
                <w:sz w:val="20"/>
                <w:szCs w:val="20"/>
                <w:lang w:val="es-ES"/>
              </w:rPr>
            </w:pPr>
            <w:r w:rsidRPr="000451A4">
              <w:rPr>
                <w:sz w:val="20"/>
                <w:szCs w:val="20"/>
                <w:lang w:val="es-ES"/>
              </w:rPr>
              <w:t xml:space="preserve">El diámetro del círculo debe convertirse en </w:t>
            </w:r>
            <w:r w:rsidR="00E24DA4">
              <w:rPr>
                <w:sz w:val="20"/>
                <w:szCs w:val="20"/>
                <w:lang w:val="es-ES"/>
              </w:rPr>
              <w:br/>
            </w:r>
            <w:r w:rsidRPr="000451A4">
              <w:rPr>
                <w:color w:val="FF0000"/>
                <w:sz w:val="20"/>
                <w:szCs w:val="20"/>
                <w:lang w:val="es-ES"/>
              </w:rPr>
              <w:t>230,94 mm</w:t>
            </w:r>
            <w:r w:rsidRPr="000451A4">
              <w:rPr>
                <w:sz w:val="20"/>
                <w:szCs w:val="20"/>
                <w:lang w:val="es-ES"/>
              </w:rPr>
              <w:t>.</w:t>
            </w:r>
          </w:p>
          <w:p w:rsidR="00F00453" w:rsidRPr="000451A4" w:rsidRDefault="00F00453" w:rsidP="007B1A36">
            <w:pPr>
              <w:pStyle w:val="Default"/>
              <w:rPr>
                <w:rFonts w:eastAsia="Times New Roman"/>
                <w:color w:val="auto"/>
                <w:sz w:val="20"/>
                <w:szCs w:val="20"/>
                <w:lang w:val="es-ES"/>
              </w:rPr>
            </w:pPr>
            <w:r w:rsidRPr="000451A4">
              <w:rPr>
                <w:rFonts w:eastAsia="Times New Roman"/>
                <w:sz w:val="20"/>
                <w:szCs w:val="20"/>
                <w:lang w:val="es-ES"/>
              </w:rPr>
              <w:t xml:space="preserve">Debido a que la cota de diámetro es 230,94 mm, </w:t>
            </w:r>
            <w:r w:rsidR="00E24DA4">
              <w:rPr>
                <w:rFonts w:eastAsia="Times New Roman"/>
                <w:sz w:val="20"/>
                <w:szCs w:val="20"/>
                <w:lang w:val="es-ES"/>
              </w:rPr>
              <w:br/>
            </w:r>
            <w:r w:rsidRPr="000451A4">
              <w:rPr>
                <w:rFonts w:eastAsia="Times New Roman"/>
                <w:sz w:val="20"/>
                <w:szCs w:val="20"/>
                <w:lang w:val="es-ES"/>
              </w:rPr>
              <w:t>el tamaño en los lados del hexágono será de 200 mm.</w:t>
            </w:r>
          </w:p>
          <w:p w:rsidR="00F00453" w:rsidRPr="000451A4" w:rsidRDefault="00F00453" w:rsidP="007B1A36">
            <w:pPr>
              <w:pStyle w:val="Default"/>
              <w:rPr>
                <w:lang w:val="es-ES"/>
              </w:rPr>
            </w:pPr>
            <w:r w:rsidRPr="000451A4">
              <w:rPr>
                <w:color w:val="auto"/>
                <w:sz w:val="20"/>
                <w:szCs w:val="20"/>
                <w:lang w:val="es-ES"/>
              </w:rPr>
              <w:t xml:space="preserve">Si selecciona la opción </w:t>
            </w:r>
            <w:r w:rsidR="00B50A93" w:rsidRPr="00957B54">
              <w:rPr>
                <w:color w:val="auto"/>
                <w:sz w:val="20"/>
                <w:szCs w:val="20"/>
                <w:lang w:val="es-ES"/>
              </w:rPr>
              <w:pict>
                <v:shape id="Afbeelding 19" o:spid="_x0000_i1045" type="#_x0000_t75" style="width:120.15pt;height:21.05pt;visibility:visible">
                  <v:imagedata r:id="rId32" o:title=""/>
                </v:shape>
              </w:pict>
            </w:r>
          </w:p>
          <w:p w:rsidR="00F00453" w:rsidRPr="00D74963" w:rsidRDefault="00F00453" w:rsidP="007B1A36">
            <w:pPr>
              <w:pStyle w:val="Default"/>
              <w:rPr>
                <w:lang w:val="en-US"/>
              </w:rPr>
            </w:pPr>
            <w:r w:rsidRPr="00D74963">
              <w:rPr>
                <w:color w:val="auto"/>
                <w:sz w:val="20"/>
                <w:szCs w:val="20"/>
                <w:lang w:val="en-US"/>
              </w:rPr>
              <w:t xml:space="preserve">el tamaño del círculo será 200 mm.       </w:t>
            </w:r>
          </w:p>
          <w:p w:rsidR="00F00453" w:rsidRPr="000451A4" w:rsidRDefault="00F00453" w:rsidP="007B1A36">
            <w:pPr>
              <w:pStyle w:val="Default"/>
              <w:rPr>
                <w:lang w:val="es-ES"/>
              </w:rPr>
            </w:pPr>
            <w:r w:rsidRPr="000451A4">
              <w:rPr>
                <w:sz w:val="20"/>
                <w:szCs w:val="20"/>
                <w:lang w:val="es-ES"/>
              </w:rPr>
              <w:t xml:space="preserve">Acótelo con la </w:t>
            </w:r>
            <w:r w:rsidRPr="000451A4">
              <w:rPr>
                <w:color w:val="FF0000"/>
                <w:sz w:val="20"/>
                <w:szCs w:val="20"/>
                <w:lang w:val="es-ES"/>
              </w:rPr>
              <w:t>función</w:t>
            </w:r>
            <w:r w:rsidRPr="000451A4">
              <w:rPr>
                <w:sz w:val="20"/>
                <w:szCs w:val="20"/>
                <w:lang w:val="es-ES"/>
              </w:rPr>
              <w:t xml:space="preserve"> </w:t>
            </w:r>
            <w:r w:rsidRPr="000451A4">
              <w:rPr>
                <w:color w:val="FF0000"/>
                <w:sz w:val="20"/>
                <w:szCs w:val="20"/>
                <w:lang w:val="es-ES"/>
              </w:rPr>
              <w:t>Smart Dimension</w:t>
            </w:r>
            <w:r w:rsidRPr="000451A4">
              <w:rPr>
                <w:sz w:val="20"/>
                <w:szCs w:val="20"/>
                <w:lang w:val="es-ES"/>
              </w:rPr>
              <w:t>.</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E24DA4" w:rsidRDefault="00B50A93" w:rsidP="00E24DA4">
            <w:pPr>
              <w:spacing w:before="0" w:after="0"/>
              <w:jc w:val="left"/>
              <w:rPr>
                <w:noProof/>
                <w:lang w:val="es-ES" w:eastAsia="es-AR"/>
              </w:rPr>
            </w:pPr>
            <w:r w:rsidRPr="00957B54">
              <w:rPr>
                <w:noProof/>
                <w:lang w:val="es-ES" w:eastAsia="es-AR"/>
              </w:rPr>
              <w:pict>
                <v:shape id="Afbeelding 20" o:spid="_x0000_i1046" type="#_x0000_t75" style="width:265.1pt;height:281.45pt;visibility:visible">
                  <v:imagedata r:id="rId33" o:title=""/>
                </v:shape>
              </w:pict>
            </w:r>
          </w:p>
          <w:p w:rsidR="000F7125" w:rsidRPr="003F425D" w:rsidRDefault="000F7125" w:rsidP="00E24DA4">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7</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Trace un círculo de </w:t>
            </w:r>
            <w:r w:rsidR="00E24DA4">
              <w:rPr>
                <w:lang w:val="es-ES"/>
              </w:rPr>
              <w:br/>
            </w:r>
            <w:r w:rsidRPr="000451A4">
              <w:rPr>
                <w:color w:val="FF0000"/>
                <w:lang w:val="es-ES"/>
              </w:rPr>
              <w:t>100 mm</w:t>
            </w:r>
            <w:r w:rsidRPr="000451A4">
              <w:rPr>
                <w:lang w:val="es-ES"/>
              </w:rPr>
              <w:t xml:space="preserve"> de diámetro </w:t>
            </w:r>
            <w:r w:rsidR="00E24DA4">
              <w:rPr>
                <w:lang w:val="es-ES"/>
              </w:rPr>
              <w:br/>
            </w:r>
            <w:r w:rsidRPr="000451A4">
              <w:rPr>
                <w:lang w:val="es-ES"/>
              </w:rPr>
              <w:t xml:space="preserve">desde </w:t>
            </w:r>
            <w:r w:rsidRPr="000451A4">
              <w:rPr>
                <w:color w:val="FF0000"/>
                <w:lang w:val="es-ES"/>
              </w:rPr>
              <w:t>origin</w:t>
            </w:r>
            <w:r w:rsidRPr="000451A4">
              <w:rPr>
                <w:lang w:val="es-ES"/>
              </w:rPr>
              <w:t>:</w:t>
            </w:r>
          </w:p>
          <w:p w:rsidR="00F00453" w:rsidRPr="003F425D" w:rsidRDefault="00F00453" w:rsidP="007B1A36">
            <w:pPr>
              <w:spacing w:before="0" w:after="0"/>
              <w:jc w:val="left"/>
              <w:rPr>
                <w:lang w:val="es-ES" w:eastAsia="nl-NL"/>
              </w:rPr>
            </w:pPr>
            <w:r w:rsidRPr="003F425D">
              <w:rPr>
                <w:lang w:val="es-ES" w:eastAsia="nl-NL"/>
              </w:rPr>
              <w:t xml:space="preserve"> </w:t>
            </w:r>
            <w:r w:rsidR="00B50A93" w:rsidRPr="00957B54">
              <w:rPr>
                <w:noProof/>
                <w:lang w:val="es-ES" w:eastAsia="es-AR"/>
              </w:rPr>
              <w:pict>
                <v:shape id="Afbeelding 22" o:spid="_x0000_i1047" type="#_x0000_t75" style="width:59.85pt;height:55.65pt;visibility:visible">
                  <v:imagedata r:id="rId34" o:title=""/>
                </v:shape>
              </w:pict>
            </w:r>
            <w:r w:rsidRPr="003F425D">
              <w:rPr>
                <w:lang w:val="es-ES" w:eastAsia="nl-NL"/>
              </w:rPr>
              <w:t xml:space="preserve">                    </w:t>
            </w:r>
          </w:p>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A continuación, acote el círculo. </w:t>
            </w:r>
          </w:p>
          <w:p w:rsidR="00F00453" w:rsidRPr="003F425D" w:rsidRDefault="00F00453" w:rsidP="007B1A36">
            <w:pPr>
              <w:pStyle w:val="ListParagraph"/>
              <w:spacing w:before="0" w:after="0"/>
              <w:ind w:left="36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41" o:spid="_x0000_i1048" type="#_x0000_t75" style="width:294.1pt;height:299.7pt;visibility:visible">
                  <v:imagedata r:id="rId35"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8</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3"/>
              </w:numPr>
              <w:spacing w:before="0" w:after="0"/>
              <w:jc w:val="left"/>
              <w:rPr>
                <w:lang w:val="es-ES"/>
              </w:rPr>
            </w:pPr>
            <w:r w:rsidRPr="000451A4">
              <w:rPr>
                <w:lang w:val="es-ES"/>
              </w:rPr>
              <w:t xml:space="preserve">Con </w:t>
            </w:r>
            <w:r w:rsidRPr="000451A4">
              <w:rPr>
                <w:color w:val="FF0000"/>
                <w:lang w:val="es-ES"/>
              </w:rPr>
              <w:t>Line</w:t>
            </w:r>
            <w:r w:rsidRPr="000451A4">
              <w:rPr>
                <w:lang w:val="es-ES"/>
              </w:rPr>
              <w:t>, trace una línea</w:t>
            </w:r>
          </w:p>
          <w:p w:rsidR="00F00453" w:rsidRPr="000451A4" w:rsidRDefault="00B50A93" w:rsidP="007B1A36">
            <w:pPr>
              <w:pStyle w:val="ListParagraph"/>
              <w:spacing w:before="0" w:after="0"/>
              <w:ind w:left="360"/>
              <w:jc w:val="left"/>
              <w:rPr>
                <w:lang w:val="es-ES"/>
              </w:rPr>
            </w:pPr>
            <w:r w:rsidRPr="00957B54">
              <w:rPr>
                <w:lang w:val="es-ES"/>
              </w:rPr>
              <w:pict>
                <v:shape id="Afbeelding 35" o:spid="_x0000_i1049" type="#_x0000_t75" style="width:104.75pt;height:44.9pt;visibility:visible">
                  <v:imagedata r:id="rId36" o:title=""/>
                </v:shape>
              </w:pict>
            </w:r>
            <w:r w:rsidR="00F00453" w:rsidRPr="000451A4">
              <w:rPr>
                <w:lang w:val="es-ES"/>
              </w:rPr>
              <w:t>en línea recta hacia arriba, como se muestra en la figura.</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3"/>
              </w:numPr>
              <w:spacing w:before="0" w:after="0"/>
              <w:jc w:val="left"/>
              <w:rPr>
                <w:lang w:val="es-ES"/>
              </w:rPr>
            </w:pPr>
            <w:r w:rsidRPr="000451A4">
              <w:rPr>
                <w:lang w:val="es-ES"/>
              </w:rPr>
              <w:t xml:space="preserve">Luego, acote esta línea como puede verse en la figura contigua. </w:t>
            </w:r>
          </w:p>
          <w:p w:rsidR="00F00453" w:rsidRPr="000451A4" w:rsidRDefault="00F00453" w:rsidP="007B1A36">
            <w:pPr>
              <w:pStyle w:val="ListParagraph"/>
              <w:spacing w:before="0" w:after="0"/>
              <w:ind w:left="360"/>
              <w:jc w:val="left"/>
              <w:rPr>
                <w:lang w:val="es-ES"/>
              </w:rPr>
            </w:pPr>
            <w:r w:rsidRPr="000451A4">
              <w:rPr>
                <w:lang w:val="es-ES"/>
              </w:rPr>
              <w:t xml:space="preserve">La distancia entre la línea y el centro del hexágono es </w:t>
            </w:r>
            <w:r w:rsidRPr="000451A4">
              <w:rPr>
                <w:color w:val="FF0000"/>
                <w:lang w:val="es-ES"/>
              </w:rPr>
              <w:t>40 mm</w:t>
            </w:r>
            <w:r w:rsidRPr="000451A4">
              <w:rPr>
                <w:lang w:val="es-ES"/>
              </w:rPr>
              <w:t>.</w:t>
            </w:r>
          </w:p>
          <w:p w:rsidR="00F00453" w:rsidRPr="003F425D" w:rsidRDefault="00F00453" w:rsidP="007B1A36">
            <w:pPr>
              <w:spacing w:before="0" w:after="0"/>
              <w:jc w:val="left"/>
              <w:rPr>
                <w:lang w:val="es-ES" w:eastAsia="nl-NL"/>
              </w:rPr>
            </w:pPr>
          </w:p>
          <w:p w:rsidR="00F00453" w:rsidRPr="003F425D" w:rsidRDefault="00F00453" w:rsidP="007B1A36">
            <w:pPr>
              <w:pStyle w:val="Default"/>
              <w:ind w:left="360"/>
              <w:jc w:val="both"/>
              <w:rPr>
                <w:lang w:val="es-ES"/>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44" o:spid="_x0000_i1050" type="#_x0000_t75" style="width:292.7pt;height:296.9pt;visibility:visible">
                  <v:imagedata r:id="rId37"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9</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Trace una línea central </w:t>
            </w:r>
            <w:r w:rsidRPr="00E218F2">
              <w:rPr>
                <w:rFonts w:eastAsia="Times New Roman"/>
                <w:lang w:val="es-ES"/>
              </w:rPr>
              <w:t>o</w:t>
            </w:r>
            <w:r w:rsidRPr="000451A4">
              <w:rPr>
                <w:rFonts w:eastAsia="Times New Roman"/>
                <w:color w:val="800000"/>
                <w:lang w:val="es-ES"/>
              </w:rPr>
              <w:t xml:space="preserve"> </w:t>
            </w:r>
            <w:r w:rsidRPr="000451A4">
              <w:rPr>
                <w:rFonts w:eastAsia="Times New Roman"/>
                <w:color w:val="FF0000"/>
                <w:lang w:val="es-ES"/>
              </w:rPr>
              <w:t xml:space="preserve">Centerline </w:t>
            </w:r>
            <w:r w:rsidRPr="000451A4">
              <w:rPr>
                <w:rFonts w:eastAsia="Times New Roman"/>
                <w:lang w:val="es-ES"/>
              </w:rPr>
              <w:t xml:space="preserve">desde </w:t>
            </w:r>
            <w:r w:rsidRPr="000451A4">
              <w:rPr>
                <w:rFonts w:eastAsia="Times New Roman"/>
                <w:color w:val="FF0000"/>
                <w:u w:val="single"/>
                <w:lang w:val="es-ES"/>
              </w:rPr>
              <w:t>origin</w:t>
            </w:r>
            <w:r w:rsidRPr="000451A4">
              <w:rPr>
                <w:rFonts w:eastAsia="Times New Roman"/>
                <w:color w:val="800000"/>
                <w:u w:val="single"/>
                <w:lang w:val="es-ES"/>
              </w:rPr>
              <w:t xml:space="preserve"> </w:t>
            </w:r>
            <w:r w:rsidRPr="000451A4">
              <w:rPr>
                <w:rFonts w:eastAsia="Times New Roman"/>
                <w:lang w:val="es-ES"/>
              </w:rPr>
              <w:t xml:space="preserve">en línea recta hacia arriba. </w:t>
            </w:r>
          </w:p>
          <w:p w:rsidR="00F00453" w:rsidRPr="000451A4" w:rsidRDefault="00F00453" w:rsidP="007B1A36">
            <w:pPr>
              <w:pStyle w:val="ListParagraph"/>
              <w:numPr>
                <w:ilvl w:val="0"/>
                <w:numId w:val="16"/>
              </w:numPr>
              <w:spacing w:before="0" w:after="0"/>
              <w:jc w:val="left"/>
              <w:rPr>
                <w:lang w:val="es-ES"/>
              </w:rPr>
            </w:pPr>
            <w:r w:rsidRPr="000451A4">
              <w:rPr>
                <w:lang w:val="es-ES"/>
              </w:rPr>
              <w:t xml:space="preserve">Haga clic en la función </w:t>
            </w:r>
            <w:r w:rsidRPr="000451A4">
              <w:rPr>
                <w:color w:val="FF0000"/>
                <w:lang w:val="es-ES"/>
              </w:rPr>
              <w:t>Centerline</w:t>
            </w:r>
            <w:r w:rsidR="00E210AB" w:rsidRPr="000451A4">
              <w:rPr>
                <w:rFonts w:eastAsia="Times New Roman"/>
                <w:lang w:val="en-US"/>
              </w:rPr>
              <w:t>.</w:t>
            </w:r>
          </w:p>
          <w:p w:rsidR="00F00453" w:rsidRPr="003F425D" w:rsidRDefault="00B50A93" w:rsidP="007B1A36">
            <w:pPr>
              <w:spacing w:before="0" w:after="0"/>
              <w:jc w:val="left"/>
              <w:rPr>
                <w:lang w:val="es-ES" w:eastAsia="nl-NL"/>
              </w:rPr>
            </w:pPr>
            <w:r w:rsidRPr="00957B54">
              <w:rPr>
                <w:noProof/>
                <w:color w:val="FF0000"/>
                <w:lang w:val="es-ES" w:eastAsia="es-AR"/>
              </w:rPr>
              <w:pict>
                <v:shape id="_x0000_i1051" type="#_x0000_t75" style="width:120.15pt;height:60.3pt;visibility:visible">
                  <v:imagedata r:id="rId38" o:title=""/>
                </v:shape>
              </w:pic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16"/>
              </w:numPr>
              <w:spacing w:before="0" w:after="0"/>
              <w:jc w:val="left"/>
              <w:rPr>
                <w:rFonts w:eastAsia="Times New Roman"/>
                <w:lang w:val="en-US"/>
              </w:rPr>
            </w:pPr>
            <w:r w:rsidRPr="000451A4">
              <w:rPr>
                <w:rFonts w:eastAsia="Times New Roman"/>
                <w:lang w:val="en-US"/>
              </w:rPr>
              <w:t xml:space="preserve">Para el primer punto, haga clic en </w:t>
            </w:r>
            <w:r w:rsidRPr="000451A4">
              <w:rPr>
                <w:rFonts w:eastAsia="Times New Roman"/>
                <w:color w:val="FF0000"/>
                <w:lang w:val="en-US"/>
              </w:rPr>
              <w:t>origin</w:t>
            </w:r>
            <w:r w:rsidRPr="000451A4">
              <w:rPr>
                <w:rFonts w:eastAsia="Times New Roman"/>
                <w:lang w:val="en-US"/>
              </w:rPr>
              <w:t xml:space="preserve">. </w:t>
            </w:r>
          </w:p>
          <w:p w:rsidR="00F00453" w:rsidRPr="0062679B" w:rsidRDefault="00F00453" w:rsidP="007B1A36">
            <w:pPr>
              <w:pStyle w:val="ListParagraph"/>
              <w:spacing w:before="0" w:after="0"/>
              <w:ind w:left="360"/>
              <w:jc w:val="left"/>
              <w:rPr>
                <w:lang w:val="en-US" w:eastAsia="nl-NL"/>
              </w:rPr>
            </w:pPr>
          </w:p>
          <w:p w:rsidR="00F00453" w:rsidRPr="000451A4" w:rsidRDefault="00F00453" w:rsidP="007B1A36">
            <w:pPr>
              <w:pStyle w:val="ListParagraph"/>
              <w:numPr>
                <w:ilvl w:val="0"/>
                <w:numId w:val="16"/>
              </w:numPr>
              <w:spacing w:before="0" w:after="0"/>
              <w:jc w:val="left"/>
              <w:rPr>
                <w:lang w:val="es-ES"/>
              </w:rPr>
            </w:pPr>
            <w:r w:rsidRPr="000451A4">
              <w:rPr>
                <w:lang w:val="es-ES"/>
              </w:rPr>
              <w:t>A continuación, trace una línea central en línea recta hacia arriba, como puede verse en la figura.</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47" o:spid="_x0000_i1052" type="#_x0000_t75" style="width:309.05pt;height:311.4pt;visibility:visible">
                  <v:imagedata r:id="rId39"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10</w:t>
            </w:r>
          </w:p>
        </w:tc>
        <w:tc>
          <w:tcPr>
            <w:tcW w:w="2650" w:type="dxa"/>
          </w:tcPr>
          <w:p w:rsidR="00F00453" w:rsidRPr="000451A4" w:rsidRDefault="00F00453" w:rsidP="007B1A36">
            <w:pPr>
              <w:pStyle w:val="Default"/>
              <w:rPr>
                <w:lang w:val="es-ES"/>
              </w:rPr>
            </w:pPr>
            <w:r w:rsidRPr="000451A4">
              <w:rPr>
                <w:sz w:val="20"/>
                <w:szCs w:val="20"/>
                <w:lang w:val="es-ES"/>
              </w:rPr>
              <w:t xml:space="preserve">Ahora, crearemos una simetría de la línea. </w:t>
            </w:r>
          </w:p>
          <w:p w:rsidR="00F00453" w:rsidRPr="000451A4" w:rsidRDefault="00F00453" w:rsidP="007B1A36">
            <w:pPr>
              <w:spacing w:before="0" w:after="0"/>
              <w:jc w:val="left"/>
              <w:rPr>
                <w:color w:val="FF0000"/>
                <w:lang w:val="es-ES"/>
              </w:rPr>
            </w:pPr>
            <w:r w:rsidRPr="000451A4">
              <w:rPr>
                <w:lang w:val="es-ES"/>
              </w:rPr>
              <w:t xml:space="preserve">Seleccione             </w:t>
            </w:r>
            <w:r w:rsidR="00CE55EF">
              <w:rPr>
                <w:lang w:val="es-ES"/>
              </w:rPr>
              <w:br/>
            </w:r>
            <w:r w:rsidRPr="000451A4">
              <w:rPr>
                <w:color w:val="FF0000"/>
                <w:lang w:val="es-ES"/>
              </w:rPr>
              <w:t>Mirror Entities</w:t>
            </w: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53" type="#_x0000_t75" style="width:120.15pt;height:54.25pt;visibility:visible">
                  <v:imagedata r:id="rId40"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E210AB" w:rsidRDefault="00B50A93" w:rsidP="007B1A36">
            <w:pPr>
              <w:spacing w:before="0" w:after="0"/>
              <w:jc w:val="left"/>
              <w:rPr>
                <w:lang w:val="es-ES" w:eastAsia="nl-NL"/>
              </w:rPr>
            </w:pPr>
            <w:r w:rsidRPr="00957B54">
              <w:rPr>
                <w:noProof/>
                <w:lang w:val="es-ES" w:eastAsia="es-AR"/>
              </w:rPr>
              <w:pict>
                <v:shape id="Afbeelding 50" o:spid="_x0000_i1054" type="#_x0000_t75" style="width:332.9pt;height:109.4pt;visibility:visible">
                  <v:imagedata r:id="rId41" o:title=""/>
                </v:shape>
              </w:pict>
            </w:r>
          </w:p>
          <w:p w:rsidR="00E210AB" w:rsidRPr="00E210AB" w:rsidRDefault="00E210AB" w:rsidP="00E210AB">
            <w:pPr>
              <w:rPr>
                <w:lang w:val="es-ES" w:eastAsia="nl-NL"/>
              </w:rPr>
            </w:pPr>
          </w:p>
          <w:p w:rsidR="00E210AB" w:rsidRPr="00E210AB" w:rsidRDefault="00E210AB" w:rsidP="00E210AB">
            <w:pPr>
              <w:rPr>
                <w:lang w:val="es-ES" w:eastAsia="nl-NL"/>
              </w:rPr>
            </w:pPr>
          </w:p>
          <w:p w:rsidR="00E210AB" w:rsidRPr="00E210AB" w:rsidRDefault="00E210AB" w:rsidP="00E210AB">
            <w:pPr>
              <w:rPr>
                <w:lang w:val="es-ES" w:eastAsia="nl-NL"/>
              </w:rPr>
            </w:pPr>
          </w:p>
          <w:p w:rsidR="00E210AB" w:rsidRDefault="00E210AB" w:rsidP="00E210AB">
            <w:pPr>
              <w:rPr>
                <w:lang w:val="es-ES" w:eastAsia="nl-NL"/>
              </w:rPr>
            </w:pPr>
          </w:p>
          <w:p w:rsidR="00F00453" w:rsidRPr="00E210AB" w:rsidRDefault="00F00453" w:rsidP="00E210AB">
            <w:pPr>
              <w:ind w:firstLine="708"/>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11</w:t>
            </w:r>
          </w:p>
        </w:tc>
        <w:tc>
          <w:tcPr>
            <w:tcW w:w="2650" w:type="dxa"/>
          </w:tcPr>
          <w:p w:rsidR="00E210AB" w:rsidRDefault="00E210AB" w:rsidP="007B1A36">
            <w:pPr>
              <w:spacing w:before="0" w:after="0"/>
              <w:jc w:val="left"/>
              <w:rPr>
                <w:rFonts w:eastAsia="Times New Roman"/>
                <w:lang w:val="es-ES"/>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El menú </w:t>
            </w:r>
            <w:r w:rsidRPr="000451A4">
              <w:rPr>
                <w:rFonts w:eastAsia="Times New Roman"/>
                <w:color w:val="FF0000"/>
                <w:lang w:val="es-ES"/>
              </w:rPr>
              <w:t>Property Manager</w:t>
            </w:r>
            <w:r w:rsidRPr="000451A4">
              <w:rPr>
                <w:rFonts w:eastAsia="Times New Roman"/>
                <w:lang w:val="es-ES"/>
              </w:rPr>
              <w:t xml:space="preserve"> en </w:t>
            </w:r>
            <w:r w:rsidRPr="000451A4">
              <w:rPr>
                <w:rFonts w:eastAsia="Times New Roman"/>
                <w:color w:val="FF0000"/>
                <w:lang w:val="es-ES"/>
              </w:rPr>
              <w:t>Options</w:t>
            </w:r>
            <w:r w:rsidRPr="000451A4">
              <w:rPr>
                <w:rFonts w:eastAsia="Times New Roman"/>
                <w:lang w:val="es-ES"/>
              </w:rPr>
              <w:t xml:space="preserve"> muestra los componentes seleccionados de los que desea crear una simetría.</w:t>
            </w:r>
          </w:p>
          <w:p w:rsidR="00F00453" w:rsidRPr="000451A4" w:rsidRDefault="00F00453" w:rsidP="007B1A36">
            <w:pPr>
              <w:pStyle w:val="Default"/>
              <w:numPr>
                <w:ilvl w:val="0"/>
                <w:numId w:val="4"/>
              </w:numPr>
              <w:rPr>
                <w:lang w:val="es-ES"/>
              </w:rPr>
            </w:pPr>
            <w:r w:rsidRPr="000451A4">
              <w:rPr>
                <w:sz w:val="20"/>
                <w:szCs w:val="20"/>
                <w:lang w:val="es-ES"/>
              </w:rPr>
              <w:t xml:space="preserve">Primero, seleccione la línea. </w:t>
            </w:r>
          </w:p>
          <w:p w:rsidR="00F00453" w:rsidRPr="000451A4" w:rsidRDefault="00F00453" w:rsidP="007B1A36">
            <w:pPr>
              <w:pStyle w:val="Default"/>
              <w:numPr>
                <w:ilvl w:val="0"/>
                <w:numId w:val="4"/>
              </w:numPr>
              <w:rPr>
                <w:sz w:val="20"/>
                <w:szCs w:val="20"/>
                <w:lang w:val="es-ES"/>
              </w:rPr>
            </w:pPr>
            <w:r w:rsidRPr="000451A4">
              <w:rPr>
                <w:sz w:val="20"/>
                <w:szCs w:val="20"/>
                <w:lang w:val="es-ES"/>
              </w:rPr>
              <w:t xml:space="preserve">La ventana </w:t>
            </w:r>
            <w:r w:rsidRPr="000451A4">
              <w:rPr>
                <w:color w:val="FF0000"/>
                <w:sz w:val="20"/>
                <w:szCs w:val="20"/>
                <w:lang w:val="es-ES"/>
              </w:rPr>
              <w:t>Entities To mirror</w:t>
            </w:r>
            <w:r w:rsidRPr="000451A4">
              <w:rPr>
                <w:sz w:val="20"/>
                <w:szCs w:val="20"/>
                <w:lang w:val="es-ES"/>
              </w:rPr>
              <w:t xml:space="preserve"> muestra el componente seleccionado, en este caso, la línea.</w:t>
            </w:r>
            <w:r w:rsidRPr="000451A4">
              <w:rPr>
                <w:lang w:val="es-ES"/>
              </w:rPr>
              <w:t xml:space="preserve"> </w:t>
            </w:r>
            <w:r w:rsidR="00B50A93" w:rsidRPr="00957B54">
              <w:rPr>
                <w:lang w:val="es-ES"/>
              </w:rPr>
              <w:pict>
                <v:shape id="Afbeelding 59" o:spid="_x0000_i1055" type="#_x0000_t75" style="width:90.7pt;height:49.55pt;visibility:visible">
                  <v:imagedata r:id="rId42" o:title=""/>
                </v:shape>
              </w:pict>
            </w:r>
          </w:p>
          <w:p w:rsidR="00F00453" w:rsidRPr="00D74963" w:rsidRDefault="00F00453" w:rsidP="007B1A36">
            <w:pPr>
              <w:pStyle w:val="Default"/>
              <w:numPr>
                <w:ilvl w:val="0"/>
                <w:numId w:val="4"/>
              </w:numPr>
              <w:rPr>
                <w:sz w:val="20"/>
                <w:szCs w:val="20"/>
                <w:lang w:val="en-US"/>
              </w:rPr>
            </w:pPr>
            <w:r w:rsidRPr="00D74963">
              <w:rPr>
                <w:sz w:val="20"/>
                <w:szCs w:val="20"/>
                <w:lang w:val="en-US"/>
              </w:rPr>
              <w:t>Haga clic en la ventana</w:t>
            </w:r>
          </w:p>
          <w:p w:rsidR="00F00453" w:rsidRPr="003F425D" w:rsidRDefault="00B50A93" w:rsidP="007B1A36">
            <w:pPr>
              <w:pStyle w:val="Default"/>
              <w:ind w:left="360"/>
              <w:rPr>
                <w:sz w:val="20"/>
                <w:szCs w:val="20"/>
                <w:lang w:val="es-ES"/>
              </w:rPr>
            </w:pPr>
            <w:r w:rsidRPr="00957B54">
              <w:rPr>
                <w:noProof/>
                <w:color w:val="FF0000"/>
                <w:lang w:val="es-ES" w:eastAsia="es-AR"/>
              </w:rPr>
              <w:pict>
                <v:shape id="Afbeelding 25" o:spid="_x0000_i1056" type="#_x0000_t75" style="width:79.5pt;height:19.15pt;visibility:visible">
                  <v:imagedata r:id="rId43" o:title=""/>
                </v:shape>
              </w:pict>
            </w:r>
          </w:p>
          <w:p w:rsidR="00F00453" w:rsidRPr="00F62CDC" w:rsidRDefault="00F00453" w:rsidP="007B1A36">
            <w:pPr>
              <w:pStyle w:val="Default"/>
              <w:numPr>
                <w:ilvl w:val="0"/>
                <w:numId w:val="4"/>
              </w:numPr>
              <w:rPr>
                <w:sz w:val="20"/>
                <w:szCs w:val="20"/>
                <w:lang w:val="es-ES"/>
              </w:rPr>
            </w:pPr>
            <w:r w:rsidRPr="00F62CDC">
              <w:rPr>
                <w:sz w:val="20"/>
                <w:szCs w:val="20"/>
                <w:lang w:val="es-ES"/>
              </w:rPr>
              <w:t xml:space="preserve">y luego seleccione </w:t>
            </w:r>
            <w:r w:rsidRPr="00F62CDC">
              <w:rPr>
                <w:color w:val="FF0000"/>
                <w:sz w:val="20"/>
                <w:szCs w:val="20"/>
                <w:lang w:val="es-ES"/>
              </w:rPr>
              <w:t>Centerline</w:t>
            </w:r>
            <w:r w:rsidRPr="00F62CDC">
              <w:rPr>
                <w:sz w:val="20"/>
                <w:szCs w:val="20"/>
                <w:lang w:val="es-ES"/>
              </w:rPr>
              <w:t xml:space="preserve">.       </w:t>
            </w:r>
            <w:r w:rsidR="00957AA5" w:rsidRPr="00F62CDC">
              <w:rPr>
                <w:sz w:val="20"/>
                <w:szCs w:val="20"/>
                <w:lang w:val="es-ES"/>
              </w:rPr>
              <w:br/>
            </w:r>
            <w:r w:rsidRPr="00F62CDC">
              <w:rPr>
                <w:sz w:val="20"/>
                <w:szCs w:val="20"/>
                <w:lang w:val="es-ES"/>
              </w:rPr>
              <w:t xml:space="preserve">Una vez que haya seleccionado </w:t>
            </w:r>
            <w:r w:rsidRPr="00F62CDC">
              <w:rPr>
                <w:color w:val="FF0000"/>
                <w:sz w:val="20"/>
                <w:szCs w:val="20"/>
                <w:lang w:val="es-ES"/>
              </w:rPr>
              <w:t>Centerline</w:t>
            </w:r>
            <w:r w:rsidRPr="00F62CDC">
              <w:rPr>
                <w:sz w:val="20"/>
                <w:szCs w:val="20"/>
                <w:lang w:val="es-ES"/>
              </w:rPr>
              <w:t xml:space="preserve">, esta opción aparecerá en la ventana </w:t>
            </w:r>
            <w:r w:rsidRPr="00F62CDC">
              <w:rPr>
                <w:color w:val="FF0000"/>
                <w:sz w:val="20"/>
                <w:szCs w:val="20"/>
                <w:lang w:val="es-ES"/>
              </w:rPr>
              <w:t>Mirror about</w:t>
            </w:r>
            <w:r w:rsidRPr="00F62CDC">
              <w:rPr>
                <w:sz w:val="20"/>
                <w:szCs w:val="20"/>
                <w:lang w:val="es-ES"/>
              </w:rPr>
              <w:t>.</w:t>
            </w:r>
            <w:r w:rsidR="00F62CDC">
              <w:rPr>
                <w:sz w:val="20"/>
                <w:szCs w:val="20"/>
                <w:lang w:val="es-ES"/>
              </w:rPr>
              <w:br/>
            </w:r>
          </w:p>
          <w:p w:rsidR="00F00453" w:rsidRPr="003F425D" w:rsidRDefault="00B50A93" w:rsidP="007B1A36">
            <w:pPr>
              <w:pStyle w:val="Default"/>
              <w:ind w:left="360"/>
              <w:rPr>
                <w:sz w:val="20"/>
                <w:szCs w:val="20"/>
                <w:lang w:val="es-ES"/>
              </w:rPr>
            </w:pPr>
            <w:r w:rsidRPr="00957B54">
              <w:rPr>
                <w:noProof/>
                <w:lang w:val="es-ES" w:eastAsia="es-AR"/>
              </w:rPr>
              <w:pict>
                <v:shape id="Afbeelding 62" o:spid="_x0000_i1057" type="#_x0000_t75" style="width:73.4pt;height:19.15pt;visibility:visible">
                  <v:imagedata r:id="rId44" o:title=""/>
                </v:shape>
              </w:pict>
            </w:r>
          </w:p>
          <w:p w:rsidR="00F00453" w:rsidRPr="000451A4" w:rsidRDefault="00F00453" w:rsidP="007B1A36">
            <w:pPr>
              <w:pStyle w:val="Default"/>
              <w:numPr>
                <w:ilvl w:val="0"/>
                <w:numId w:val="4"/>
              </w:numPr>
              <w:rPr>
                <w:lang w:val="es-ES"/>
              </w:rPr>
            </w:pPr>
            <w:r w:rsidRPr="000451A4">
              <w:rPr>
                <w:sz w:val="20"/>
                <w:szCs w:val="20"/>
                <w:lang w:val="es-ES"/>
              </w:rPr>
              <w:t>Haga clic en OK</w:t>
            </w:r>
            <w:r w:rsidRPr="000451A4">
              <w:rPr>
                <w:lang w:val="es-ES"/>
              </w:rPr>
              <w:t xml:space="preserve"> </w:t>
            </w:r>
            <w:r w:rsidR="00B50A93" w:rsidRPr="00957B54">
              <w:rPr>
                <w:lang w:val="es-ES"/>
              </w:rPr>
              <w:pict>
                <v:shape id="Afbeelding 28" o:spid="_x0000_i1058" type="#_x0000_t75" style="width:23.85pt;height:21.05pt;visibility:visible">
                  <v:imagedata r:id="rId45" o:title=""/>
                </v:shape>
              </w:pict>
            </w:r>
            <w:r w:rsidRPr="000451A4">
              <w:rPr>
                <w:lang w:val="es-ES"/>
              </w:rPr>
              <w:t>.</w:t>
            </w: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56" o:spid="_x0000_i1059" type="#_x0000_t75" style="width:336.15pt;height:291.25pt;visibility:visible">
                  <v:imagedata r:id="rId46"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12</w:t>
            </w:r>
          </w:p>
          <w:p w:rsidR="00F00453" w:rsidRPr="003F425D" w:rsidRDefault="00F00453" w:rsidP="007B1A36">
            <w:pPr>
              <w:spacing w:before="0" w:after="0"/>
              <w:jc w:val="left"/>
              <w:rPr>
                <w:b/>
                <w:bCs/>
                <w:lang w:val="es-ES" w:eastAsia="nl-NL"/>
              </w:rPr>
            </w:pP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Default"/>
              <w:rPr>
                <w:lang w:val="es-ES"/>
              </w:rPr>
            </w:pPr>
            <w:r w:rsidRPr="000451A4">
              <w:rPr>
                <w:sz w:val="20"/>
                <w:szCs w:val="20"/>
                <w:lang w:val="es-ES"/>
              </w:rPr>
              <w:t>Deseamos quitar la parte inferior del círculo y el hexágono para realizar una ranura en ese lugar.</w:t>
            </w:r>
          </w:p>
          <w:p w:rsidR="00F00453" w:rsidRPr="000451A4" w:rsidRDefault="00F00453" w:rsidP="007B1A36">
            <w:pPr>
              <w:pStyle w:val="Default"/>
              <w:rPr>
                <w:rFonts w:eastAsia="Times New Roman"/>
                <w:lang w:val="en-US"/>
              </w:rPr>
            </w:pPr>
            <w:r w:rsidRPr="000451A4">
              <w:rPr>
                <w:rFonts w:eastAsia="Times New Roman"/>
                <w:sz w:val="20"/>
                <w:szCs w:val="20"/>
                <w:lang w:val="en-US"/>
              </w:rPr>
              <w:t xml:space="preserve">La parte inferior del círculo y el hexágono puede eliminarse con la función </w:t>
            </w:r>
            <w:r w:rsidRPr="000451A4">
              <w:rPr>
                <w:rFonts w:eastAsia="Times New Roman"/>
                <w:color w:val="FF0000"/>
                <w:sz w:val="20"/>
                <w:szCs w:val="20"/>
                <w:lang w:val="en-US"/>
              </w:rPr>
              <w:t>Trim Entities</w:t>
            </w:r>
            <w:r w:rsidRPr="000451A4">
              <w:rPr>
                <w:rFonts w:eastAsia="Times New Roman"/>
                <w:sz w:val="20"/>
                <w:szCs w:val="20"/>
                <w:lang w:val="en-US"/>
              </w:rPr>
              <w:t xml:space="preserve">. </w:t>
            </w:r>
          </w:p>
          <w:p w:rsidR="00F00453" w:rsidRPr="003F425D" w:rsidRDefault="00B50A93" w:rsidP="007B1A36">
            <w:pPr>
              <w:pStyle w:val="Default"/>
              <w:rPr>
                <w:sz w:val="20"/>
                <w:szCs w:val="20"/>
                <w:lang w:val="es-ES"/>
              </w:rPr>
            </w:pPr>
            <w:r w:rsidRPr="00957B54">
              <w:rPr>
                <w:noProof/>
                <w:lang w:val="es-ES" w:eastAsia="es-AR"/>
              </w:rPr>
              <w:pict>
                <v:shape id="_x0000_i1060" type="#_x0000_t75" style="width:121.55pt;height:90.7pt;visibility:visible">
                  <v:imagedata r:id="rId47" o:title=""/>
                </v:shape>
              </w:pict>
            </w:r>
          </w:p>
          <w:p w:rsidR="00F00453" w:rsidRPr="00D74963" w:rsidRDefault="00F00453" w:rsidP="007B1A36">
            <w:pPr>
              <w:pStyle w:val="Default"/>
              <w:rPr>
                <w:lang w:val="en-US"/>
              </w:rPr>
            </w:pPr>
            <w:bookmarkStart w:id="2" w:name="OLE_LINK5"/>
            <w:bookmarkStart w:id="3" w:name="OLE_LINK6"/>
            <w:bookmarkStart w:id="4" w:name="OLE_LINK19"/>
            <w:bookmarkStart w:id="5" w:name="OLE_LINK20"/>
            <w:r w:rsidRPr="00D74963">
              <w:rPr>
                <w:sz w:val="20"/>
                <w:szCs w:val="20"/>
                <w:lang w:val="en-US"/>
              </w:rPr>
              <w:t xml:space="preserve">En </w:t>
            </w:r>
            <w:r w:rsidRPr="00D74963">
              <w:rPr>
                <w:color w:val="FF0000"/>
                <w:sz w:val="20"/>
                <w:szCs w:val="20"/>
                <w:lang w:val="en-US"/>
              </w:rPr>
              <w:t>Command-Manager</w:t>
            </w:r>
            <w:r w:rsidRPr="00D74963">
              <w:rPr>
                <w:sz w:val="20"/>
                <w:szCs w:val="20"/>
                <w:lang w:val="en-US"/>
              </w:rPr>
              <w:t xml:space="preserve">, haga clic en </w:t>
            </w:r>
            <w:r w:rsidRPr="00D74963">
              <w:rPr>
                <w:color w:val="FF0000"/>
                <w:sz w:val="20"/>
                <w:szCs w:val="20"/>
                <w:lang w:val="en-US"/>
              </w:rPr>
              <w:t>Trim Entities.</w:t>
            </w:r>
            <w:bookmarkEnd w:id="2"/>
            <w:bookmarkEnd w:id="3"/>
            <w:bookmarkEnd w:id="4"/>
            <w:bookmarkEnd w:id="5"/>
          </w:p>
        </w:tc>
        <w:tc>
          <w:tcPr>
            <w:tcW w:w="7024" w:type="dxa"/>
          </w:tcPr>
          <w:p w:rsidR="00F00453" w:rsidRPr="00D74963" w:rsidRDefault="00F00453" w:rsidP="007B1A36">
            <w:pPr>
              <w:spacing w:before="0" w:after="0"/>
              <w:jc w:val="left"/>
              <w:rPr>
                <w:lang w:val="en-U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61" type="#_x0000_t75" style="width:332.4pt;height:206.2pt;visibility:visible">
                  <v:imagedata r:id="rId48"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13</w:t>
            </w:r>
          </w:p>
        </w:tc>
        <w:tc>
          <w:tcPr>
            <w:tcW w:w="2650" w:type="dxa"/>
          </w:tcPr>
          <w:p w:rsidR="00F00453" w:rsidRPr="003F425D" w:rsidRDefault="00F00453" w:rsidP="007B1A36">
            <w:pPr>
              <w:pStyle w:val="Default"/>
              <w:rPr>
                <w:color w:val="auto"/>
                <w:sz w:val="20"/>
                <w:szCs w:val="20"/>
                <w:lang w:val="es-ES" w:eastAsia="en-US"/>
              </w:rPr>
            </w:pPr>
          </w:p>
          <w:p w:rsidR="00F00453" w:rsidRPr="000451A4" w:rsidRDefault="00F00453" w:rsidP="007B1A36">
            <w:pPr>
              <w:pStyle w:val="Default"/>
              <w:numPr>
                <w:ilvl w:val="0"/>
                <w:numId w:val="5"/>
              </w:numPr>
              <w:rPr>
                <w:lang w:val="en-US"/>
              </w:rPr>
            </w:pPr>
            <w:r w:rsidRPr="000451A4">
              <w:rPr>
                <w:sz w:val="20"/>
                <w:szCs w:val="20"/>
                <w:lang w:val="en-US"/>
              </w:rPr>
              <w:t xml:space="preserve">En el </w:t>
            </w:r>
            <w:r w:rsidRPr="000451A4">
              <w:rPr>
                <w:color w:val="FF0000"/>
                <w:sz w:val="20"/>
                <w:szCs w:val="20"/>
                <w:lang w:val="en-US"/>
              </w:rPr>
              <w:t>Property Manager</w:t>
            </w:r>
            <w:r w:rsidRPr="000451A4">
              <w:rPr>
                <w:sz w:val="20"/>
                <w:szCs w:val="20"/>
                <w:lang w:val="en-US"/>
              </w:rPr>
              <w:t xml:space="preserve">, seleccione la opción </w:t>
            </w:r>
            <w:r w:rsidRPr="000451A4">
              <w:rPr>
                <w:color w:val="FF0000"/>
                <w:sz w:val="20"/>
                <w:szCs w:val="20"/>
                <w:lang w:val="en-US"/>
              </w:rPr>
              <w:t>Trim to Closest</w:t>
            </w:r>
            <w:r w:rsidRPr="000451A4">
              <w:rPr>
                <w:sz w:val="20"/>
                <w:szCs w:val="20"/>
                <w:lang w:val="en-US"/>
              </w:rPr>
              <w:t xml:space="preserve"> </w:t>
            </w:r>
          </w:p>
          <w:p w:rsidR="00F00453" w:rsidRPr="003F425D" w:rsidRDefault="00B50A93" w:rsidP="007B1A36">
            <w:pPr>
              <w:pStyle w:val="Default"/>
              <w:ind w:left="360"/>
              <w:rPr>
                <w:sz w:val="20"/>
                <w:szCs w:val="20"/>
                <w:lang w:val="es-ES"/>
              </w:rPr>
            </w:pPr>
            <w:r w:rsidRPr="00957B54">
              <w:rPr>
                <w:noProof/>
                <w:lang w:val="es-ES" w:eastAsia="es-AR"/>
              </w:rPr>
              <w:pict>
                <v:shape id="Afbeelding 32" o:spid="_x0000_i1062" type="#_x0000_t75" style="width:80.4pt;height:21.95pt;visibility:visible">
                  <v:imagedata r:id="rId49" o:title=""/>
                </v:shape>
              </w:pict>
            </w:r>
            <w:r w:rsidR="00F00453">
              <w:rPr>
                <w:noProof/>
                <w:lang w:val="es-ES" w:eastAsia="es-AR"/>
              </w:rPr>
              <w:t>.</w:t>
            </w:r>
          </w:p>
          <w:p w:rsidR="00F00453" w:rsidRPr="00D74963" w:rsidRDefault="00F00453" w:rsidP="007B1A36">
            <w:pPr>
              <w:pStyle w:val="Default"/>
              <w:numPr>
                <w:ilvl w:val="0"/>
                <w:numId w:val="5"/>
              </w:numPr>
              <w:rPr>
                <w:lang w:val="en-US"/>
              </w:rPr>
            </w:pPr>
            <w:r w:rsidRPr="00D74963">
              <w:rPr>
                <w:sz w:val="20"/>
                <w:szCs w:val="20"/>
                <w:lang w:val="en-US"/>
              </w:rPr>
              <w:t xml:space="preserve">Ahora, corte la parte inferior del hexágono </w:t>
            </w:r>
            <w:r w:rsidR="00CD5D28">
              <w:rPr>
                <w:sz w:val="20"/>
                <w:szCs w:val="20"/>
                <w:lang w:val="en-US"/>
              </w:rPr>
              <w:br/>
            </w:r>
            <w:r w:rsidRPr="00D74963">
              <w:rPr>
                <w:sz w:val="20"/>
                <w:szCs w:val="20"/>
                <w:lang w:val="en-US"/>
              </w:rPr>
              <w:t xml:space="preserve">y del círculo. </w:t>
            </w:r>
          </w:p>
          <w:p w:rsidR="00F00453" w:rsidRPr="00D74963" w:rsidRDefault="00F00453" w:rsidP="007B1A36">
            <w:pPr>
              <w:pStyle w:val="Default"/>
              <w:ind w:left="360"/>
              <w:rPr>
                <w:sz w:val="20"/>
                <w:szCs w:val="20"/>
                <w:lang w:val="en-US"/>
              </w:rPr>
            </w:pPr>
            <w:r w:rsidRPr="00D74963">
              <w:rPr>
                <w:sz w:val="20"/>
                <w:szCs w:val="20"/>
                <w:lang w:val="en-US"/>
              </w:rPr>
              <w:t xml:space="preserve">En el ejemplo, ya se </w:t>
            </w:r>
            <w:r w:rsidR="00CD5D28">
              <w:rPr>
                <w:sz w:val="20"/>
                <w:szCs w:val="20"/>
                <w:lang w:val="en-US"/>
              </w:rPr>
              <w:br/>
            </w:r>
            <w:r w:rsidRPr="00D74963">
              <w:rPr>
                <w:sz w:val="20"/>
                <w:szCs w:val="20"/>
                <w:lang w:val="en-US"/>
              </w:rPr>
              <w:t>ha cortado la parte inferior del hexágono.</w:t>
            </w:r>
          </w:p>
          <w:p w:rsidR="00F00453" w:rsidRPr="000451A4" w:rsidRDefault="00F00453" w:rsidP="007B1A36">
            <w:pPr>
              <w:pStyle w:val="Default"/>
              <w:numPr>
                <w:ilvl w:val="0"/>
                <w:numId w:val="5"/>
              </w:numPr>
              <w:rPr>
                <w:sz w:val="20"/>
                <w:szCs w:val="20"/>
                <w:lang w:val="es-ES"/>
              </w:rPr>
            </w:pPr>
            <w:r w:rsidRPr="000451A4">
              <w:rPr>
                <w:sz w:val="20"/>
                <w:szCs w:val="20"/>
                <w:lang w:val="es-ES"/>
              </w:rPr>
              <w:t>Finalmente, haga clic en OK</w:t>
            </w:r>
            <w:r w:rsidRPr="000451A4">
              <w:rPr>
                <w:lang w:val="es-ES"/>
              </w:rPr>
              <w:t xml:space="preserve"> </w:t>
            </w:r>
            <w:r w:rsidR="00B50A93" w:rsidRPr="00957B54">
              <w:rPr>
                <w:lang w:val="es-ES"/>
              </w:rPr>
              <w:pict>
                <v:shape id="_x0000_i1063" type="#_x0000_t75" style="width:11.2pt;height:10.75pt;visibility:visible">
                  <v:imagedata r:id="rId50" o:title=""/>
                </v:shape>
              </w:pict>
            </w:r>
            <w:r w:rsidRPr="000451A4">
              <w:rPr>
                <w:lang w:val="es-ES"/>
              </w:rPr>
              <w:t>.</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Default="00B50A93" w:rsidP="00CD5D28">
            <w:pPr>
              <w:spacing w:before="0" w:after="0"/>
              <w:jc w:val="left"/>
              <w:rPr>
                <w:noProof/>
                <w:lang w:val="es-ES" w:eastAsia="es-AR"/>
              </w:rPr>
            </w:pPr>
            <w:r w:rsidRPr="00957B54">
              <w:rPr>
                <w:noProof/>
                <w:lang w:val="es-ES" w:eastAsia="es-AR"/>
              </w:rPr>
              <w:pict>
                <v:shape id="Afbeelding 29" o:spid="_x0000_i1064" type="#_x0000_t75" style="width:295pt;height:295pt;visibility:visible">
                  <v:imagedata r:id="rId51" o:title=""/>
                </v:shape>
              </w:pict>
            </w:r>
          </w:p>
          <w:p w:rsidR="00CD5D28" w:rsidRPr="003F425D" w:rsidRDefault="00CD5D28" w:rsidP="00CD5D28">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14</w:t>
            </w:r>
          </w:p>
          <w:p w:rsidR="00F00453" w:rsidRPr="003F425D" w:rsidRDefault="00F00453" w:rsidP="007B1A36">
            <w:pPr>
              <w:spacing w:before="0" w:after="0"/>
              <w:jc w:val="left"/>
              <w:rPr>
                <w:b/>
                <w:bCs/>
                <w:lang w:val="es-ES" w:eastAsia="nl-NL"/>
              </w:rPr>
            </w:pP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Ahora trace un círculo. </w:t>
            </w:r>
          </w:p>
          <w:p w:rsidR="00F00453" w:rsidRPr="000451A4" w:rsidRDefault="00F00453" w:rsidP="007B1A36">
            <w:pPr>
              <w:spacing w:before="0" w:after="0"/>
              <w:jc w:val="left"/>
              <w:rPr>
                <w:rFonts w:eastAsia="Times New Roman"/>
                <w:lang w:val="en-US"/>
              </w:rPr>
            </w:pPr>
            <w:r w:rsidRPr="000451A4">
              <w:rPr>
                <w:rFonts w:eastAsia="Times New Roman"/>
                <w:lang w:val="en-US"/>
              </w:rPr>
              <w:t>Su centro debe estar en la línea central. Observe el ejemplo.</w:t>
            </w:r>
          </w:p>
          <w:p w:rsidR="00F00453" w:rsidRPr="003F425D" w:rsidRDefault="00B50A93" w:rsidP="007B1A36">
            <w:pPr>
              <w:spacing w:before="0" w:after="0"/>
              <w:jc w:val="left"/>
              <w:rPr>
                <w:lang w:val="es-ES" w:eastAsia="nl-NL"/>
              </w:rPr>
            </w:pPr>
            <w:r w:rsidRPr="00957B54">
              <w:rPr>
                <w:noProof/>
                <w:lang w:val="es-ES" w:eastAsia="es-AR"/>
              </w:rPr>
              <w:pict>
                <v:shape id="_x0000_i1065" type="#_x0000_t75" style="width:81.35pt;height:61.7pt;visibility:visible">
                  <v:imagedata r:id="rId52" o:title=""/>
                </v:shape>
              </w:pict>
            </w:r>
            <w:r w:rsidR="00F00453" w:rsidRPr="003F425D">
              <w:rPr>
                <w:lang w:val="es-ES" w:eastAsia="nl-NL"/>
              </w:rPr>
              <w:t xml:space="preserve"> </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Default="00B50A93" w:rsidP="007B1A36">
            <w:pPr>
              <w:spacing w:before="0" w:after="0"/>
              <w:jc w:val="left"/>
              <w:rPr>
                <w:noProof/>
                <w:lang w:val="es-ES" w:eastAsia="es-AR"/>
              </w:rPr>
            </w:pPr>
            <w:r w:rsidRPr="00957B54">
              <w:rPr>
                <w:noProof/>
                <w:lang w:val="es-ES" w:eastAsia="es-AR"/>
              </w:rPr>
              <w:pict>
                <v:shape id="_x0000_i1066" type="#_x0000_t75" style="width:305.3pt;height:299.2pt;visibility:visible">
                  <v:imagedata r:id="rId53" o:title=""/>
                </v:shape>
              </w:pict>
            </w:r>
          </w:p>
          <w:p w:rsidR="00CD5D28" w:rsidRPr="003F425D" w:rsidRDefault="00CD5D28" w:rsidP="007B1A36">
            <w:pPr>
              <w:spacing w:before="0" w:after="0"/>
              <w:jc w:val="left"/>
              <w:rPr>
                <w:lang w:val="es-ES"/>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15</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Ahora, introduzca las cotas para el círculo. </w:t>
            </w:r>
          </w:p>
          <w:p w:rsidR="00F00453" w:rsidRPr="000451A4" w:rsidRDefault="00F00453" w:rsidP="007B1A36">
            <w:pPr>
              <w:spacing w:before="0" w:after="0"/>
              <w:jc w:val="left"/>
              <w:rPr>
                <w:lang w:val="es-ES"/>
              </w:rPr>
            </w:pPr>
            <w:r w:rsidRPr="000451A4">
              <w:rPr>
                <w:lang w:val="es-ES"/>
              </w:rPr>
              <w:t xml:space="preserve">El círculo tiene un diámetro de </w:t>
            </w:r>
            <w:r w:rsidRPr="000451A4">
              <w:rPr>
                <w:color w:val="FF0000"/>
                <w:lang w:val="es-ES"/>
              </w:rPr>
              <w:t>3,2 mm</w:t>
            </w:r>
            <w:r w:rsidRPr="000451A4">
              <w:rPr>
                <w:lang w:val="es-ES"/>
              </w:rPr>
              <w:t xml:space="preserve"> y una altura de </w:t>
            </w:r>
            <w:r w:rsidRPr="000451A4">
              <w:rPr>
                <w:color w:val="FF0000"/>
                <w:lang w:val="es-ES"/>
              </w:rPr>
              <w:t>76 mm</w:t>
            </w:r>
            <w:r w:rsidRPr="000451A4">
              <w:rPr>
                <w:lang w:val="es-ES"/>
              </w:rPr>
              <w:t xml:space="preserve"> medida desde </w:t>
            </w:r>
            <w:r w:rsidRPr="000451A4">
              <w:rPr>
                <w:color w:val="FF0000"/>
                <w:lang w:val="es-ES"/>
              </w:rPr>
              <w:t>origin</w:t>
            </w:r>
            <w:r w:rsidRPr="000451A4">
              <w:rPr>
                <w:lang w:val="es-ES"/>
              </w:rPr>
              <w:t xml:space="preserve">. </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38" o:spid="_x0000_i1067" type="#_x0000_t75" style="width:308.1pt;height:327.25pt;visibility:visible">
                  <v:imagedata r:id="rId54"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16</w:t>
            </w:r>
          </w:p>
        </w:tc>
        <w:tc>
          <w:tcPr>
            <w:tcW w:w="2650" w:type="dxa"/>
          </w:tcPr>
          <w:p w:rsidR="00F00453" w:rsidRPr="00D74963" w:rsidRDefault="00F00453" w:rsidP="007B1A36">
            <w:pPr>
              <w:spacing w:before="0" w:after="0"/>
              <w:jc w:val="left"/>
              <w:rPr>
                <w:lang w:val="en-US" w:eastAsia="nl-NL"/>
              </w:rPr>
            </w:pPr>
          </w:p>
          <w:p w:rsidR="00F00453" w:rsidRPr="00D74963" w:rsidRDefault="00F00453" w:rsidP="007B1A36">
            <w:pPr>
              <w:spacing w:before="0" w:after="0"/>
              <w:jc w:val="left"/>
              <w:rPr>
                <w:lang w:val="en-US"/>
              </w:rPr>
            </w:pPr>
            <w:r w:rsidRPr="00D74963">
              <w:rPr>
                <w:lang w:val="en-US"/>
              </w:rPr>
              <w:t xml:space="preserve">Deseamos agregar dos círculos más al croquis. Para ello, es necesario aplicar el comando </w:t>
            </w:r>
            <w:r w:rsidRPr="00D74963">
              <w:rPr>
                <w:color w:val="FF0000"/>
                <w:lang w:val="en-US"/>
              </w:rPr>
              <w:t>Circular Sketch Pattern</w:t>
            </w:r>
            <w:r w:rsidRPr="00D74963">
              <w:rPr>
                <w:lang w:val="en-US"/>
              </w:rPr>
              <w:t xml:space="preserve">. </w:t>
            </w:r>
          </w:p>
          <w:p w:rsidR="00F00453" w:rsidRPr="00D74963" w:rsidRDefault="00F00453" w:rsidP="007B1A36">
            <w:pPr>
              <w:spacing w:before="0" w:after="0"/>
              <w:jc w:val="left"/>
              <w:rPr>
                <w:lang w:val="en-US" w:eastAsia="nl-NL"/>
              </w:rPr>
            </w:pPr>
          </w:p>
          <w:p w:rsidR="00F00453" w:rsidRPr="000451A4" w:rsidRDefault="00F00453" w:rsidP="007B1A36">
            <w:pPr>
              <w:pStyle w:val="ListParagraph"/>
              <w:numPr>
                <w:ilvl w:val="0"/>
                <w:numId w:val="14"/>
              </w:numPr>
              <w:spacing w:before="0" w:after="0"/>
              <w:jc w:val="left"/>
              <w:rPr>
                <w:lang w:val="es-ES"/>
              </w:rPr>
            </w:pPr>
            <w:r w:rsidRPr="000451A4">
              <w:rPr>
                <w:lang w:val="es-ES"/>
              </w:rPr>
              <w:t>Primero, haga clic en la flecha para expandir el menú.</w:t>
            </w:r>
          </w:p>
          <w:p w:rsidR="00F00453" w:rsidRPr="000451A4" w:rsidRDefault="00F00453" w:rsidP="007B1A36">
            <w:pPr>
              <w:pStyle w:val="ListParagraph"/>
              <w:numPr>
                <w:ilvl w:val="0"/>
                <w:numId w:val="14"/>
              </w:numPr>
              <w:spacing w:before="0" w:after="0"/>
              <w:jc w:val="left"/>
              <w:rPr>
                <w:lang w:val="es-ES"/>
              </w:rPr>
            </w:pPr>
            <w:r w:rsidRPr="000451A4">
              <w:rPr>
                <w:lang w:val="es-ES"/>
              </w:rPr>
              <w:t>Elija</w:t>
            </w:r>
          </w:p>
          <w:p w:rsidR="00F00453" w:rsidRPr="003F425D" w:rsidRDefault="00B50A93" w:rsidP="007B1A36">
            <w:pPr>
              <w:spacing w:before="0" w:after="0"/>
              <w:jc w:val="left"/>
              <w:rPr>
                <w:lang w:val="es-ES" w:eastAsia="nl-NL"/>
              </w:rPr>
            </w:pPr>
            <w:r w:rsidRPr="00957B54">
              <w:rPr>
                <w:noProof/>
                <w:lang w:val="es-ES" w:eastAsia="es-AR"/>
              </w:rPr>
              <w:pict>
                <v:shape id="_x0000_i1068" type="#_x0000_t75" style="width:121.1pt;height:13.1pt;visibility:visible">
                  <v:imagedata r:id="rId55" o:title=""/>
                </v:shape>
              </w:pic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69" type="#_x0000_t75" style="width:277.7pt;height:95.85pt;visibility:visible">
                  <v:imagedata r:id="rId56"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Default="00F00453" w:rsidP="007B1A36">
            <w:pPr>
              <w:spacing w:before="0" w:after="0"/>
              <w:jc w:val="left"/>
              <w:rPr>
                <w:lang w:val="es-ES" w:eastAsia="nl-NL"/>
              </w:rPr>
            </w:pPr>
          </w:p>
          <w:p w:rsidR="00CD5D28" w:rsidRPr="003F425D" w:rsidRDefault="00CD5D28"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17</w:t>
            </w:r>
          </w:p>
        </w:tc>
        <w:tc>
          <w:tcPr>
            <w:tcW w:w="2650" w:type="dxa"/>
          </w:tcPr>
          <w:p w:rsidR="00CD5D28" w:rsidRDefault="00CD5D28" w:rsidP="007B1A36">
            <w:pPr>
              <w:pStyle w:val="Default"/>
              <w:rPr>
                <w:sz w:val="20"/>
                <w:szCs w:val="20"/>
                <w:lang w:val="es-ES"/>
              </w:rPr>
            </w:pPr>
          </w:p>
          <w:p w:rsidR="00F00453" w:rsidRPr="000451A4" w:rsidRDefault="00F00453" w:rsidP="007B1A36">
            <w:pPr>
              <w:pStyle w:val="Default"/>
              <w:rPr>
                <w:lang w:val="es-ES"/>
              </w:rPr>
            </w:pPr>
            <w:r w:rsidRPr="000451A4">
              <w:rPr>
                <w:sz w:val="20"/>
                <w:szCs w:val="20"/>
                <w:lang w:val="es-ES"/>
              </w:rPr>
              <w:t xml:space="preserve">Ahora, establezca lo siguiente: </w:t>
            </w:r>
          </w:p>
          <w:p w:rsidR="00F00453" w:rsidRPr="000451A4" w:rsidRDefault="00F00453" w:rsidP="007B1A36">
            <w:pPr>
              <w:pStyle w:val="Default"/>
              <w:numPr>
                <w:ilvl w:val="0"/>
                <w:numId w:val="6"/>
              </w:numPr>
              <w:rPr>
                <w:lang w:val="es-ES"/>
              </w:rPr>
            </w:pPr>
            <w:r w:rsidRPr="000451A4">
              <w:rPr>
                <w:sz w:val="20"/>
                <w:szCs w:val="20"/>
                <w:lang w:val="es-ES"/>
              </w:rPr>
              <w:t xml:space="preserve">Establezca el número de copias en </w:t>
            </w:r>
            <w:r w:rsidRPr="000451A4">
              <w:rPr>
                <w:color w:val="FF0000"/>
                <w:sz w:val="20"/>
                <w:szCs w:val="20"/>
                <w:lang w:val="es-ES"/>
              </w:rPr>
              <w:t>3</w:t>
            </w:r>
            <w:r w:rsidRPr="000451A4">
              <w:rPr>
                <w:sz w:val="20"/>
                <w:szCs w:val="20"/>
                <w:lang w:val="es-ES"/>
              </w:rPr>
              <w:t xml:space="preserve">. </w:t>
            </w:r>
          </w:p>
          <w:p w:rsidR="00F00453" w:rsidRPr="003F425D" w:rsidRDefault="00B50A93" w:rsidP="007B1A36">
            <w:pPr>
              <w:pStyle w:val="Default"/>
              <w:rPr>
                <w:sz w:val="20"/>
                <w:szCs w:val="20"/>
                <w:lang w:val="es-ES"/>
              </w:rPr>
            </w:pPr>
            <w:r w:rsidRPr="00957B54">
              <w:rPr>
                <w:noProof/>
                <w:lang w:val="es-ES" w:eastAsia="es-AR"/>
              </w:rPr>
              <w:pict>
                <v:shape id="Afbeelding 53" o:spid="_x0000_i1070" type="#_x0000_t75" style="width:121.1pt;height:21.95pt;visibility:visible">
                  <v:imagedata r:id="rId57" o:title=""/>
                </v:shape>
              </w:pict>
            </w:r>
          </w:p>
          <w:p w:rsidR="00F00453" w:rsidRPr="000451A4" w:rsidRDefault="00F00453" w:rsidP="007B1A36">
            <w:pPr>
              <w:pStyle w:val="Default"/>
              <w:numPr>
                <w:ilvl w:val="0"/>
                <w:numId w:val="6"/>
              </w:numPr>
              <w:rPr>
                <w:sz w:val="20"/>
                <w:szCs w:val="20"/>
                <w:lang w:val="es-ES"/>
              </w:rPr>
            </w:pPr>
            <w:r w:rsidRPr="000451A4">
              <w:rPr>
                <w:sz w:val="20"/>
                <w:szCs w:val="20"/>
                <w:lang w:val="es-ES"/>
              </w:rPr>
              <w:t xml:space="preserve">Marque la opción </w:t>
            </w:r>
            <w:r w:rsidRPr="000451A4">
              <w:rPr>
                <w:color w:val="FF0000"/>
                <w:sz w:val="20"/>
                <w:szCs w:val="20"/>
                <w:lang w:val="es-ES"/>
              </w:rPr>
              <w:t>Equal Spacing</w:t>
            </w:r>
            <w:r w:rsidRPr="000451A4">
              <w:rPr>
                <w:sz w:val="20"/>
                <w:szCs w:val="20"/>
                <w:lang w:val="es-ES"/>
              </w:rPr>
              <w:t>.</w:t>
            </w:r>
          </w:p>
          <w:p w:rsidR="00F00453" w:rsidRPr="003F425D" w:rsidRDefault="00B50A93" w:rsidP="007B1A36">
            <w:pPr>
              <w:pStyle w:val="Default"/>
              <w:rPr>
                <w:sz w:val="20"/>
                <w:szCs w:val="20"/>
                <w:lang w:val="es-ES"/>
              </w:rPr>
            </w:pPr>
            <w:r w:rsidRPr="00957B54">
              <w:rPr>
                <w:noProof/>
                <w:lang w:val="es-ES" w:eastAsia="es-AR"/>
              </w:rPr>
              <w:pict>
                <v:shape id="_x0000_i1071" type="#_x0000_t75" style="width:68.75pt;height:14.95pt;visibility:visible">
                  <v:imagedata r:id="rId58" o:title=""/>
                </v:shape>
              </w:pict>
            </w:r>
          </w:p>
          <w:p w:rsidR="00F00453" w:rsidRPr="000451A4" w:rsidRDefault="00F00453" w:rsidP="007B1A36">
            <w:pPr>
              <w:pStyle w:val="Default"/>
              <w:numPr>
                <w:ilvl w:val="0"/>
                <w:numId w:val="6"/>
              </w:numPr>
              <w:rPr>
                <w:sz w:val="20"/>
                <w:szCs w:val="20"/>
                <w:lang w:val="es-ES"/>
              </w:rPr>
            </w:pPr>
            <w:r w:rsidRPr="000451A4">
              <w:rPr>
                <w:sz w:val="20"/>
                <w:szCs w:val="20"/>
                <w:lang w:val="es-ES"/>
              </w:rPr>
              <w:t xml:space="preserve">Desmarque la opción </w:t>
            </w:r>
            <w:r w:rsidRPr="000451A4">
              <w:rPr>
                <w:color w:val="FF0000"/>
                <w:sz w:val="20"/>
                <w:szCs w:val="20"/>
                <w:lang w:val="es-ES"/>
              </w:rPr>
              <w:t>Add dimensions</w:t>
            </w:r>
            <w:r w:rsidRPr="000451A4">
              <w:rPr>
                <w:sz w:val="20"/>
                <w:szCs w:val="20"/>
                <w:lang w:val="es-ES"/>
              </w:rPr>
              <w:t>.</w:t>
            </w:r>
          </w:p>
          <w:p w:rsidR="00F00453" w:rsidRPr="003F425D" w:rsidRDefault="00B50A93" w:rsidP="007B1A36">
            <w:pPr>
              <w:pStyle w:val="Default"/>
              <w:rPr>
                <w:sz w:val="20"/>
                <w:szCs w:val="20"/>
                <w:lang w:val="es-ES"/>
              </w:rPr>
            </w:pPr>
            <w:r w:rsidRPr="00957B54">
              <w:rPr>
                <w:noProof/>
                <w:lang w:val="es-ES" w:eastAsia="es-AR"/>
              </w:rPr>
              <w:pict>
                <v:shape id="Afbeelding 74" o:spid="_x0000_i1072" type="#_x0000_t75" style="width:78.1pt;height:14.95pt;visibility:visible">
                  <v:imagedata r:id="rId59" o:title=""/>
                </v:shape>
              </w:pict>
            </w:r>
          </w:p>
          <w:p w:rsidR="00F00453" w:rsidRPr="00D74963" w:rsidRDefault="00F00453" w:rsidP="007B1A36">
            <w:pPr>
              <w:pStyle w:val="Default"/>
              <w:numPr>
                <w:ilvl w:val="0"/>
                <w:numId w:val="6"/>
              </w:numPr>
              <w:rPr>
                <w:lang w:val="en-US"/>
              </w:rPr>
            </w:pPr>
            <w:r w:rsidRPr="00D74963">
              <w:rPr>
                <w:sz w:val="20"/>
                <w:szCs w:val="20"/>
                <w:lang w:val="en-US"/>
              </w:rPr>
              <w:t xml:space="preserve">Haga clic en cualquier lugar de la ventana </w:t>
            </w:r>
            <w:r w:rsidRPr="00D74963">
              <w:rPr>
                <w:color w:val="FF0000"/>
                <w:sz w:val="20"/>
                <w:szCs w:val="20"/>
                <w:lang w:val="en-US"/>
              </w:rPr>
              <w:t>Entities to Pattern</w:t>
            </w:r>
            <w:r w:rsidRPr="00D74963">
              <w:rPr>
                <w:sz w:val="20"/>
                <w:szCs w:val="20"/>
                <w:lang w:val="en-US"/>
              </w:rPr>
              <w:t xml:space="preserve">. </w:t>
            </w:r>
          </w:p>
          <w:p w:rsidR="00F00453" w:rsidRPr="003F425D" w:rsidRDefault="00B50A93" w:rsidP="007B1A36">
            <w:pPr>
              <w:pStyle w:val="Default"/>
              <w:rPr>
                <w:sz w:val="20"/>
                <w:szCs w:val="20"/>
                <w:lang w:val="es-ES"/>
              </w:rPr>
            </w:pPr>
            <w:r w:rsidRPr="00957B54">
              <w:rPr>
                <w:noProof/>
                <w:lang w:val="es-ES" w:eastAsia="es-AR"/>
              </w:rPr>
              <w:pict>
                <v:shape id="_x0000_i1073" type="#_x0000_t75" style="width:120.6pt;height:57.5pt;visibility:visible">
                  <v:imagedata r:id="rId60" o:title=""/>
                </v:shape>
              </w:pict>
            </w:r>
          </w:p>
          <w:p w:rsidR="00F00453" w:rsidRPr="000451A4" w:rsidRDefault="00F00453" w:rsidP="007B1A36">
            <w:pPr>
              <w:pStyle w:val="Default"/>
              <w:ind w:left="360"/>
              <w:rPr>
                <w:lang w:val="es-ES"/>
              </w:rPr>
            </w:pPr>
            <w:r w:rsidRPr="000451A4">
              <w:rPr>
                <w:sz w:val="20"/>
                <w:szCs w:val="20"/>
                <w:lang w:val="es-ES"/>
              </w:rPr>
              <w:t xml:space="preserve">La ventana está vacía al principio, pero tan pronto como haga clic en los componentes a copiar, la ventana mostrará los componentes seleccionados. </w:t>
            </w:r>
          </w:p>
          <w:p w:rsidR="00F00453" w:rsidRPr="000451A4" w:rsidRDefault="00F00453" w:rsidP="007B1A36">
            <w:pPr>
              <w:pStyle w:val="Default"/>
              <w:numPr>
                <w:ilvl w:val="0"/>
                <w:numId w:val="6"/>
              </w:numPr>
              <w:rPr>
                <w:lang w:val="es-ES"/>
              </w:rPr>
            </w:pPr>
            <w:r w:rsidRPr="000451A4">
              <w:rPr>
                <w:sz w:val="20"/>
                <w:szCs w:val="20"/>
                <w:lang w:val="es-ES"/>
              </w:rPr>
              <w:t xml:space="preserve">Seleccione un círculo de 3,2 mm. </w:t>
            </w:r>
          </w:p>
          <w:p w:rsidR="00F00453" w:rsidRPr="003F425D" w:rsidRDefault="00B50A93" w:rsidP="007B1A36">
            <w:pPr>
              <w:pStyle w:val="Default"/>
              <w:rPr>
                <w:sz w:val="20"/>
                <w:szCs w:val="20"/>
                <w:lang w:val="es-ES"/>
              </w:rPr>
            </w:pPr>
            <w:r w:rsidRPr="00957B54">
              <w:rPr>
                <w:noProof/>
                <w:lang w:val="es-ES" w:eastAsia="es-AR"/>
              </w:rPr>
              <w:pict>
                <v:shape id="Afbeelding 68" o:spid="_x0000_i1074" type="#_x0000_t75" style="width:106.6pt;height:68.25pt;visibility:visible">
                  <v:imagedata r:id="rId61" o:title=""/>
                </v:shape>
              </w:pict>
            </w:r>
          </w:p>
          <w:p w:rsidR="00F00453" w:rsidRPr="000451A4" w:rsidRDefault="00F00453" w:rsidP="007B1A36">
            <w:pPr>
              <w:pStyle w:val="Default"/>
              <w:numPr>
                <w:ilvl w:val="0"/>
                <w:numId w:val="6"/>
              </w:numPr>
              <w:rPr>
                <w:sz w:val="20"/>
                <w:szCs w:val="20"/>
                <w:lang w:val="es-ES"/>
              </w:rPr>
            </w:pPr>
            <w:r w:rsidRPr="000451A4">
              <w:rPr>
                <w:sz w:val="20"/>
                <w:szCs w:val="20"/>
                <w:lang w:val="es-ES"/>
              </w:rPr>
              <w:t>Haga clic en OK.</w:t>
            </w:r>
          </w:p>
          <w:p w:rsidR="00F00453" w:rsidRPr="003F425D" w:rsidRDefault="00F00453" w:rsidP="007B1A36">
            <w:pPr>
              <w:pStyle w:val="Default"/>
              <w:rPr>
                <w:sz w:val="20"/>
                <w:szCs w:val="20"/>
                <w:lang w:val="es-ES"/>
              </w:rPr>
            </w:pPr>
          </w:p>
          <w:p w:rsidR="00F00453" w:rsidRPr="003F425D" w:rsidRDefault="00F00453" w:rsidP="007B1A36">
            <w:pPr>
              <w:pStyle w:val="Default"/>
              <w:rPr>
                <w:sz w:val="20"/>
                <w:szCs w:val="20"/>
                <w:lang w:val="es-ES"/>
              </w:rPr>
            </w:pPr>
          </w:p>
          <w:p w:rsidR="00F00453" w:rsidRPr="003F425D" w:rsidRDefault="00F00453" w:rsidP="007B1A36">
            <w:pPr>
              <w:pStyle w:val="Default"/>
              <w:rPr>
                <w:sz w:val="20"/>
                <w:szCs w:val="20"/>
                <w:lang w:val="es-ES"/>
              </w:rPr>
            </w:pPr>
          </w:p>
          <w:p w:rsidR="00F00453" w:rsidRPr="003F425D" w:rsidRDefault="00F00453" w:rsidP="007B1A36">
            <w:pPr>
              <w:pStyle w:val="Default"/>
              <w:rPr>
                <w:sz w:val="20"/>
                <w:szCs w:val="20"/>
                <w:lang w:val="es-ES"/>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77" o:spid="_x0000_i1075" type="#_x0000_t75" style="width:339.9pt;height:269.3pt;visibility:visible">
                  <v:imagedata r:id="rId62"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shd w:val="clear" w:color="auto" w:fill="D9D9D9"/>
          </w:tcPr>
          <w:p w:rsidR="00F00453" w:rsidRPr="003F425D" w:rsidRDefault="00F00453" w:rsidP="007B1A36">
            <w:pPr>
              <w:spacing w:before="0" w:after="0"/>
              <w:jc w:val="left"/>
              <w:rPr>
                <w:b/>
                <w:bCs/>
                <w:lang w:val="es-ES" w:eastAsia="nl-NL"/>
              </w:rPr>
            </w:pPr>
          </w:p>
        </w:tc>
        <w:tc>
          <w:tcPr>
            <w:tcW w:w="2650" w:type="dxa"/>
            <w:shd w:val="clear" w:color="auto" w:fill="D9D9D9"/>
          </w:tcPr>
          <w:p w:rsidR="00F00453" w:rsidRPr="003F425D" w:rsidRDefault="00F00453" w:rsidP="007B1A36">
            <w:pPr>
              <w:spacing w:before="0" w:after="0"/>
              <w:jc w:val="left"/>
              <w:rPr>
                <w:lang w:val="es-ES" w:eastAsia="nl-NL"/>
              </w:rPr>
            </w:pPr>
          </w:p>
          <w:p w:rsidR="00F00453" w:rsidRPr="003F425D" w:rsidRDefault="00957B54" w:rsidP="007B1A36">
            <w:pPr>
              <w:spacing w:before="0" w:after="0"/>
              <w:jc w:val="left"/>
              <w:rPr>
                <w:lang w:val="es-ES" w:eastAsia="nl-NL"/>
              </w:rPr>
            </w:pPr>
            <w:r w:rsidRPr="00957B54">
              <w:rPr>
                <w:noProof/>
                <w:lang w:val="es-ES" w:eastAsia="es-AR"/>
              </w:rPr>
              <w:pict>
                <v:shape id="Afbeelding 60" o:spid="_x0000_i1076" type="#_x0000_t75" style="width:43.5pt;height:44.9pt;visibility:visible">
                  <v:imagedata r:id="rId63"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shd w:val="clear" w:color="auto" w:fill="D9D9D9"/>
          </w:tcPr>
          <w:p w:rsidR="00F00453" w:rsidRPr="003F425D" w:rsidRDefault="00F00453" w:rsidP="007B1A36">
            <w:pPr>
              <w:spacing w:before="0" w:after="0"/>
              <w:jc w:val="left"/>
              <w:rPr>
                <w:lang w:val="es-ES" w:eastAsia="nl-NL"/>
              </w:rPr>
            </w:pPr>
          </w:p>
          <w:p w:rsidR="00F00453" w:rsidRPr="00D74963" w:rsidRDefault="00F00453" w:rsidP="007B1A36">
            <w:pPr>
              <w:spacing w:before="0" w:after="0"/>
              <w:jc w:val="left"/>
              <w:rPr>
                <w:lang w:val="en-US"/>
              </w:rPr>
            </w:pPr>
            <w:r w:rsidRPr="00D74963">
              <w:rPr>
                <w:lang w:val="en-US"/>
              </w:rPr>
              <w:t xml:space="preserve">Ahora sabe que al utilizar </w:t>
            </w:r>
            <w:r w:rsidRPr="00D74963">
              <w:rPr>
                <w:color w:val="FF0000"/>
                <w:lang w:val="en-US"/>
              </w:rPr>
              <w:t>Linear Sketch Pattern</w:t>
            </w:r>
            <w:r w:rsidRPr="00D74963">
              <w:rPr>
                <w:lang w:val="en-US"/>
              </w:rPr>
              <w:t xml:space="preserve"> o </w:t>
            </w:r>
            <w:r w:rsidRPr="00D74963">
              <w:rPr>
                <w:color w:val="FF0000"/>
                <w:lang w:val="en-US"/>
              </w:rPr>
              <w:t>Circular Sketch Pattern</w:t>
            </w:r>
            <w:r w:rsidRPr="00D74963">
              <w:rPr>
                <w:lang w:val="en-US"/>
              </w:rPr>
              <w:t xml:space="preserve">, reducirá considerablemente el tiempo de dibujo. </w:t>
            </w:r>
          </w:p>
          <w:p w:rsidR="00F00453" w:rsidRPr="000451A4" w:rsidRDefault="00F00453" w:rsidP="007B1A36">
            <w:pPr>
              <w:spacing w:before="0" w:after="0"/>
              <w:jc w:val="left"/>
              <w:rPr>
                <w:lang w:val="es-ES"/>
              </w:rPr>
            </w:pPr>
            <w:r w:rsidRPr="000451A4">
              <w:rPr>
                <w:lang w:val="es-ES"/>
              </w:rPr>
              <w:t xml:space="preserve">Puede agregar objetos rápidamente (líneas, círculos, rectángulos, etc.) de acuerdo con un modelo específico. </w: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18</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Con la función </w:t>
            </w:r>
            <w:r w:rsidRPr="000451A4">
              <w:rPr>
                <w:color w:val="FF0000"/>
                <w:lang w:val="es-ES"/>
              </w:rPr>
              <w:t>Smart Dimensions</w:t>
            </w:r>
            <w:r w:rsidRPr="000451A4">
              <w:rPr>
                <w:lang w:val="es-ES"/>
              </w:rPr>
              <w:t>, acote los círculos que acaba de trazar.</w:t>
            </w:r>
          </w:p>
          <w:p w:rsidR="00F00453" w:rsidRPr="000451A4" w:rsidRDefault="00F00453" w:rsidP="007B1A36">
            <w:pPr>
              <w:spacing w:before="0" w:after="0"/>
              <w:jc w:val="left"/>
              <w:rPr>
                <w:lang w:val="es-ES"/>
              </w:rPr>
            </w:pPr>
            <w:r w:rsidRPr="000451A4">
              <w:rPr>
                <w:lang w:val="es-ES"/>
              </w:rPr>
              <w:t xml:space="preserve">Además, introduzca </w:t>
            </w:r>
            <w:r w:rsidR="00CD5D28">
              <w:rPr>
                <w:lang w:val="es-ES"/>
              </w:rPr>
              <w:br/>
            </w:r>
            <w:r w:rsidRPr="000451A4">
              <w:rPr>
                <w:lang w:val="es-ES"/>
              </w:rPr>
              <w:t xml:space="preserve">3,2 mm como la cota </w:t>
            </w:r>
            <w:r w:rsidR="00CD5D28">
              <w:rPr>
                <w:lang w:val="es-ES"/>
              </w:rPr>
              <w:br/>
            </w:r>
            <w:r w:rsidRPr="000451A4">
              <w:rPr>
                <w:lang w:val="es-ES"/>
              </w:rPr>
              <w:t>para ambos círculos.</w:t>
            </w:r>
          </w:p>
          <w:p w:rsidR="00F00453" w:rsidRPr="003F425D" w:rsidRDefault="00F00453" w:rsidP="007B1A36">
            <w:pPr>
              <w:spacing w:before="0" w:after="0"/>
              <w:jc w:val="left"/>
              <w:rPr>
                <w:lang w:val="es-ES" w:eastAsia="nl-NL"/>
              </w:rPr>
            </w:pPr>
          </w:p>
          <w:p w:rsidR="00F00453" w:rsidRPr="00D74963" w:rsidRDefault="00F00453" w:rsidP="007B1A36">
            <w:pPr>
              <w:spacing w:before="0" w:after="0"/>
              <w:jc w:val="left"/>
              <w:rPr>
                <w:lang w:val="en-US"/>
              </w:rPr>
            </w:pPr>
            <w:r w:rsidRPr="00D74963">
              <w:rPr>
                <w:lang w:val="en-US"/>
              </w:rPr>
              <w:t>La figura contigua muestra cómo debe verse esto.</w:t>
            </w:r>
          </w:p>
        </w:tc>
        <w:tc>
          <w:tcPr>
            <w:tcW w:w="7024" w:type="dxa"/>
          </w:tcPr>
          <w:p w:rsidR="00F00453" w:rsidRPr="00D74963" w:rsidRDefault="00F00453" w:rsidP="007B1A36">
            <w:pPr>
              <w:spacing w:before="0" w:after="0"/>
              <w:jc w:val="left"/>
              <w:rPr>
                <w:lang w:val="en-U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80" o:spid="_x0000_i1077" type="#_x0000_t75" style="width:249.65pt;height:263.2pt;visibility:visible">
                  <v:imagedata r:id="rId64"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19</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El croquis aún no se definido completamente.  Se obtiene un croquis completamente definido agregando cotas y/o relaciones. </w:t>
            </w:r>
          </w:p>
          <w:p w:rsidR="00F00453" w:rsidRPr="000451A4" w:rsidRDefault="00F00453" w:rsidP="007B1A36">
            <w:pPr>
              <w:spacing w:before="0" w:after="0"/>
              <w:jc w:val="left"/>
              <w:rPr>
                <w:lang w:val="es-ES"/>
              </w:rPr>
            </w:pPr>
            <w:r w:rsidRPr="000451A4">
              <w:rPr>
                <w:lang w:val="es-ES"/>
              </w:rPr>
              <w:t xml:space="preserve">En esta situación, usted desea agregar una relación. </w: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17"/>
              </w:numPr>
              <w:spacing w:before="0" w:after="0"/>
              <w:jc w:val="left"/>
              <w:rPr>
                <w:lang w:val="es-ES"/>
              </w:rPr>
            </w:pPr>
            <w:r w:rsidRPr="000451A4">
              <w:rPr>
                <w:lang w:val="es-ES"/>
              </w:rPr>
              <w:t xml:space="preserve">Haga clic en la flecha de </w:t>
            </w:r>
            <w:r w:rsidRPr="000451A4">
              <w:rPr>
                <w:color w:val="FF0000"/>
                <w:lang w:val="es-ES"/>
              </w:rPr>
              <w:t>Display/Delete Relations.</w:t>
            </w:r>
          </w:p>
          <w:p w:rsidR="00F00453" w:rsidRPr="003F425D" w:rsidRDefault="00B50A93" w:rsidP="007B1A36">
            <w:pPr>
              <w:spacing w:before="0" w:after="0"/>
              <w:jc w:val="left"/>
              <w:rPr>
                <w:lang w:val="es-ES" w:eastAsia="nl-NL"/>
              </w:rPr>
            </w:pPr>
            <w:r w:rsidRPr="00957B54">
              <w:rPr>
                <w:noProof/>
                <w:lang w:val="es-ES" w:eastAsia="es-AR"/>
              </w:rPr>
              <w:pict>
                <v:shape id="_x0000_i1078" type="#_x0000_t75" style="width:121.55pt;height:87.45pt;visibility:visible">
                  <v:imagedata r:id="rId65" o:title=""/>
                </v:shape>
              </w:pict>
            </w:r>
            <w:r w:rsidR="00F00453" w:rsidRPr="003F425D">
              <w:rPr>
                <w:lang w:val="es-ES" w:eastAsia="nl-NL"/>
              </w:rPr>
              <w:t xml:space="preserve"> </w:t>
            </w:r>
          </w:p>
          <w:p w:rsidR="00F00453" w:rsidRPr="000451A4" w:rsidRDefault="00F00453" w:rsidP="007B1A36">
            <w:pPr>
              <w:pStyle w:val="ListParagraph"/>
              <w:numPr>
                <w:ilvl w:val="0"/>
                <w:numId w:val="17"/>
              </w:numPr>
              <w:spacing w:before="0" w:after="0"/>
              <w:jc w:val="left"/>
              <w:rPr>
                <w:lang w:val="es-ES"/>
              </w:rPr>
            </w:pPr>
            <w:r w:rsidRPr="000451A4">
              <w:rPr>
                <w:lang w:val="es-ES"/>
              </w:rPr>
              <w:t xml:space="preserve">Luego elija </w:t>
            </w:r>
            <w:r w:rsidR="00B50A93" w:rsidRPr="00957B54">
              <w:rPr>
                <w:lang w:val="es-ES"/>
              </w:rPr>
              <w:pict>
                <v:shape id="_x0000_i1079" type="#_x0000_t75" style="width:93.05pt;height:14.95pt;visibility:visible">
                  <v:imagedata r:id="rId66" o:title=""/>
                </v:shape>
              </w:pict>
            </w:r>
          </w:p>
          <w:p w:rsidR="00F00453" w:rsidRPr="003F425D" w:rsidRDefault="00F00453" w:rsidP="007B1A36">
            <w:pPr>
              <w:pStyle w:val="ListParagraph"/>
              <w:spacing w:before="0" w:after="0"/>
              <w:ind w:left="36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80" type="#_x0000_t75" style="width:328.7pt;height:309.05pt;visibility:visible">
                  <v:imagedata r:id="rId67" o:title=""/>
                </v:shape>
              </w:pict>
            </w: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20</w:t>
            </w:r>
          </w:p>
        </w:tc>
        <w:tc>
          <w:tcPr>
            <w:tcW w:w="2650" w:type="dxa"/>
          </w:tcPr>
          <w:p w:rsidR="00F00453" w:rsidRPr="003F425D" w:rsidRDefault="00F00453" w:rsidP="007B1A36">
            <w:pPr>
              <w:spacing w:before="0" w:after="0"/>
              <w:jc w:val="left"/>
              <w:rPr>
                <w:lang w:val="es-ES" w:eastAsia="nl-NL"/>
              </w:rPr>
            </w:pPr>
          </w:p>
          <w:p w:rsidR="00F00453" w:rsidRPr="000451A4" w:rsidRDefault="00F00453" w:rsidP="006A0FE8">
            <w:pPr>
              <w:pStyle w:val="ListParagraph"/>
              <w:numPr>
                <w:ilvl w:val="0"/>
                <w:numId w:val="18"/>
              </w:numPr>
              <w:spacing w:before="0" w:after="0"/>
              <w:jc w:val="left"/>
              <w:rPr>
                <w:lang w:val="es-ES"/>
              </w:rPr>
            </w:pPr>
            <w:r w:rsidRPr="000451A4">
              <w:rPr>
                <w:lang w:val="es-ES"/>
              </w:rPr>
              <w:t xml:space="preserve">Seleccione el centro </w:t>
            </w:r>
            <w:r w:rsidR="006A0FE8">
              <w:rPr>
                <w:lang w:val="es-ES"/>
              </w:rPr>
              <w:br/>
            </w:r>
            <w:r w:rsidRPr="000451A4">
              <w:rPr>
                <w:lang w:val="es-ES"/>
              </w:rPr>
              <w:t>de los dos círculos inferiores.</w:t>
            </w:r>
            <w:r w:rsidR="006A0FE8">
              <w:rPr>
                <w:lang w:val="es-ES"/>
              </w:rPr>
              <w:br/>
            </w:r>
            <w:r w:rsidR="00B50A93" w:rsidRPr="00957B54">
              <w:rPr>
                <w:lang w:val="es-ES"/>
              </w:rPr>
              <w:pict>
                <v:shape id="_x0000_i1081" type="#_x0000_t75" style="width:40.7pt;height:45.8pt;visibility:visible">
                  <v:imagedata r:id="rId68" o:title=""/>
                </v:shape>
              </w:pict>
            </w:r>
          </w:p>
          <w:p w:rsidR="00F00453" w:rsidRPr="000451A4" w:rsidRDefault="00F00453" w:rsidP="007B1A36">
            <w:pPr>
              <w:pStyle w:val="ListParagraph"/>
              <w:spacing w:before="0" w:after="0"/>
              <w:ind w:left="360"/>
              <w:jc w:val="left"/>
              <w:rPr>
                <w:lang w:val="es-ES"/>
              </w:rPr>
            </w:pPr>
            <w:r w:rsidRPr="000451A4">
              <w:rPr>
                <w:lang w:val="es-ES"/>
              </w:rPr>
              <w:t xml:space="preserve">El signo más </w:t>
            </w:r>
            <w:r w:rsidR="006A0FE8">
              <w:rPr>
                <w:lang w:val="es-ES"/>
              </w:rPr>
              <w:br/>
            </w:r>
            <w:r w:rsidRPr="000451A4">
              <w:rPr>
                <w:lang w:val="es-ES"/>
              </w:rPr>
              <w:t xml:space="preserve">muestra que estará seleccionando el centro. </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18"/>
              </w:numPr>
              <w:spacing w:before="0" w:after="0"/>
              <w:jc w:val="left"/>
              <w:rPr>
                <w:lang w:val="es-ES"/>
              </w:rPr>
            </w:pPr>
            <w:r w:rsidRPr="000451A4">
              <w:rPr>
                <w:lang w:val="es-ES"/>
              </w:rPr>
              <w:t xml:space="preserve">Los objetos seleccionados aparecerán en la ventana azul, en </w:t>
            </w:r>
            <w:r w:rsidR="006A0FE8">
              <w:rPr>
                <w:lang w:val="es-ES"/>
              </w:rPr>
              <w:br/>
            </w:r>
            <w:r w:rsidRPr="000451A4">
              <w:rPr>
                <w:lang w:val="es-ES"/>
              </w:rPr>
              <w:t xml:space="preserve">este caso, Point. </w:t>
            </w:r>
            <w:r w:rsidR="00B50A93" w:rsidRPr="00957B54">
              <w:rPr>
                <w:lang w:val="es-ES"/>
              </w:rPr>
              <w:pict>
                <v:shape id="_x0000_i1082" type="#_x0000_t75" style="width:99.1pt;height:57.5pt;visibility:visible">
                  <v:imagedata r:id="rId69" o:title=""/>
                </v:shape>
              </w:pic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18"/>
              </w:numPr>
              <w:spacing w:before="0" w:after="0"/>
              <w:jc w:val="left"/>
              <w:rPr>
                <w:lang w:val="es-ES"/>
              </w:rPr>
            </w:pPr>
            <w:r w:rsidRPr="000451A4">
              <w:rPr>
                <w:lang w:val="es-ES"/>
              </w:rPr>
              <w:t xml:space="preserve">A continuación, haga clic en el botón Horizontal </w:t>
            </w:r>
            <w:r w:rsidR="00B50A93" w:rsidRPr="00957B54">
              <w:rPr>
                <w:lang w:val="es-ES"/>
              </w:rPr>
              <w:pict>
                <v:shape id="_x0000_i1083" type="#_x0000_t75" style="width:68.25pt;height:19.15pt;visibility:visible">
                  <v:imagedata r:id="rId70" o:title=""/>
                </v:shape>
              </w:pict>
            </w:r>
            <w:r w:rsidRPr="000451A4">
              <w:rPr>
                <w:lang w:val="es-ES"/>
              </w:rPr>
              <w:t>.</w:t>
            </w:r>
          </w:p>
          <w:p w:rsidR="00F00453" w:rsidRPr="000451A4" w:rsidRDefault="00F00453" w:rsidP="007B1A36">
            <w:pPr>
              <w:pStyle w:val="ListParagraph"/>
              <w:spacing w:before="0" w:after="0"/>
              <w:ind w:left="360"/>
              <w:jc w:val="left"/>
              <w:rPr>
                <w:lang w:val="es-ES"/>
              </w:rPr>
            </w:pPr>
            <w:r w:rsidRPr="000451A4">
              <w:rPr>
                <w:lang w:val="es-ES"/>
              </w:rPr>
              <w:t>Esto pondrá ambos círculos en una línea.</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84" type="#_x0000_t75" style="width:331.95pt;height:309.05pt;visibility:visible">
                  <v:imagedata r:id="rId71"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shd w:val="clear" w:color="auto" w:fill="D9D9D9"/>
          </w:tcPr>
          <w:p w:rsidR="00F00453" w:rsidRPr="003F425D" w:rsidRDefault="00F00453" w:rsidP="007B1A36">
            <w:pPr>
              <w:spacing w:before="0" w:after="0"/>
              <w:jc w:val="left"/>
              <w:rPr>
                <w:b/>
                <w:bCs/>
                <w:lang w:val="es-ES" w:eastAsia="nl-NL"/>
              </w:rPr>
            </w:pPr>
          </w:p>
        </w:tc>
        <w:tc>
          <w:tcPr>
            <w:tcW w:w="2650" w:type="dxa"/>
            <w:shd w:val="clear" w:color="auto" w:fill="D9D9D9"/>
          </w:tcPr>
          <w:p w:rsidR="00F00453" w:rsidRPr="003F425D" w:rsidRDefault="00F00453" w:rsidP="007B1A36">
            <w:pPr>
              <w:spacing w:before="0" w:after="0"/>
              <w:jc w:val="left"/>
              <w:rPr>
                <w:lang w:val="es-ES" w:eastAsia="nl-NL"/>
              </w:rPr>
            </w:pPr>
          </w:p>
          <w:p w:rsidR="00F00453" w:rsidRPr="003F425D" w:rsidRDefault="00957B54" w:rsidP="007B1A36">
            <w:pPr>
              <w:spacing w:before="0" w:after="0"/>
              <w:jc w:val="left"/>
              <w:rPr>
                <w:lang w:val="es-ES" w:eastAsia="nl-NL"/>
              </w:rPr>
            </w:pPr>
            <w:r w:rsidRPr="00957B54">
              <w:rPr>
                <w:noProof/>
                <w:lang w:val="es-ES" w:eastAsia="es-AR"/>
              </w:rPr>
              <w:pict>
                <v:shape id="_x0000_i1085" type="#_x0000_t75" style="width:43.5pt;height:44.9pt;visibility:visible">
                  <v:imagedata r:id="rId63" o:title=""/>
                </v:shape>
              </w:pict>
            </w:r>
          </w:p>
          <w:p w:rsidR="00F00453" w:rsidRPr="003F425D" w:rsidRDefault="00F00453" w:rsidP="007B1A36">
            <w:pPr>
              <w:spacing w:before="0" w:after="0"/>
              <w:jc w:val="left"/>
              <w:rPr>
                <w:lang w:val="es-ES" w:eastAsia="nl-NL"/>
              </w:rPr>
            </w:pPr>
          </w:p>
        </w:tc>
        <w:tc>
          <w:tcPr>
            <w:tcW w:w="7024" w:type="dxa"/>
            <w:shd w:val="clear" w:color="auto" w:fill="D9D9D9"/>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La función </w:t>
            </w:r>
            <w:r w:rsidR="00B50A93" w:rsidRPr="00957B54">
              <w:rPr>
                <w:lang w:val="es-ES"/>
              </w:rPr>
              <w:pict>
                <v:shape id="_x0000_i1086" type="#_x0000_t75" style="width:93.05pt;height:14.95pt;visibility:visible">
                  <v:imagedata r:id="rId66" o:title=""/>
                </v:shape>
              </w:pict>
            </w:r>
            <w:r w:rsidRPr="000451A4">
              <w:rPr>
                <w:lang w:val="es-ES"/>
              </w:rPr>
              <w:t xml:space="preserve"> le permite agregar diversas relaciones a los objetos. </w:t>
            </w:r>
          </w:p>
          <w:p w:rsidR="00F00453" w:rsidRPr="000451A4" w:rsidRDefault="00F00453" w:rsidP="007B1A36">
            <w:pPr>
              <w:spacing w:before="0" w:after="0"/>
              <w:jc w:val="left"/>
              <w:rPr>
                <w:lang w:val="es-ES"/>
              </w:rPr>
            </w:pPr>
            <w:r w:rsidRPr="000451A4">
              <w:rPr>
                <w:lang w:val="es-ES"/>
              </w:rPr>
              <w:t xml:space="preserve">Por ejemplo, puede hacer que dos líneas corran paralelas o establecerlas como un cuadrado utilizando la herramienta de acotación. </w:t>
            </w:r>
          </w:p>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Si desea visualizar y/o quitar todas las relaciones existentes, utilice la función </w:t>
            </w:r>
            <w:r w:rsidR="00B50A93" w:rsidRPr="00957B54">
              <w:rPr>
                <w:lang w:val="es-ES"/>
              </w:rPr>
              <w:pict>
                <v:shape id="_x0000_i1087" type="#_x0000_t75" style="width:120.15pt;height:14.95pt;visibility:visible">
                  <v:imagedata r:id="rId72" o:title=""/>
                </v:shape>
              </w:pict>
            </w:r>
            <w:r w:rsidRPr="000451A4">
              <w:rPr>
                <w:lang w:val="es-ES"/>
              </w:rPr>
              <w:t xml:space="preserve">. </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21</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Default"/>
              <w:rPr>
                <w:lang w:val="es-ES"/>
              </w:rPr>
            </w:pPr>
            <w:r w:rsidRPr="000451A4">
              <w:rPr>
                <w:sz w:val="20"/>
                <w:szCs w:val="20"/>
                <w:lang w:val="es-ES"/>
              </w:rPr>
              <w:t xml:space="preserve">Primero, asegúrese de que los botones que le permiten trabajar con      </w:t>
            </w:r>
            <w:r w:rsidRPr="000451A4">
              <w:rPr>
                <w:color w:val="FF0000"/>
                <w:sz w:val="20"/>
                <w:szCs w:val="20"/>
                <w:lang w:val="es-ES"/>
              </w:rPr>
              <w:t>Sheet Metal</w:t>
            </w:r>
            <w:r w:rsidRPr="000451A4">
              <w:rPr>
                <w:sz w:val="20"/>
                <w:szCs w:val="20"/>
                <w:lang w:val="es-ES"/>
              </w:rPr>
              <w:t xml:space="preserve"> se encuentren disponibles. </w:t>
            </w:r>
          </w:p>
          <w:p w:rsidR="00F00453" w:rsidRPr="00D74963" w:rsidRDefault="00F00453" w:rsidP="007B1A36">
            <w:pPr>
              <w:pStyle w:val="Default"/>
              <w:rPr>
                <w:lang w:val="en-US"/>
              </w:rPr>
            </w:pPr>
            <w:r w:rsidRPr="00D74963">
              <w:rPr>
                <w:sz w:val="20"/>
                <w:szCs w:val="20"/>
                <w:lang w:val="en-US"/>
              </w:rPr>
              <w:t xml:space="preserve">La mejor manera de hacerlo es agregarlos al Command Manager. </w:t>
            </w:r>
          </w:p>
          <w:p w:rsidR="00F00453" w:rsidRPr="00D74963" w:rsidRDefault="00F00453" w:rsidP="007B1A36">
            <w:pPr>
              <w:pStyle w:val="Default"/>
              <w:numPr>
                <w:ilvl w:val="0"/>
                <w:numId w:val="7"/>
              </w:numPr>
              <w:rPr>
                <w:lang w:val="en-US"/>
              </w:rPr>
            </w:pPr>
            <w:r w:rsidRPr="00D74963">
              <w:rPr>
                <w:sz w:val="20"/>
                <w:szCs w:val="20"/>
                <w:lang w:val="en-US"/>
              </w:rPr>
              <w:t xml:space="preserve">Con el botón derecho del ratón, haga clic en una pestaña de </w:t>
            </w:r>
            <w:r w:rsidRPr="00D74963">
              <w:rPr>
                <w:color w:val="FF0000"/>
                <w:sz w:val="20"/>
                <w:szCs w:val="20"/>
                <w:lang w:val="en-US"/>
              </w:rPr>
              <w:t>Command Manager</w:t>
            </w:r>
            <w:r w:rsidRPr="00D74963">
              <w:rPr>
                <w:sz w:val="20"/>
                <w:szCs w:val="20"/>
                <w:lang w:val="en-US"/>
              </w:rPr>
              <w:t xml:space="preserve">. </w:t>
            </w:r>
          </w:p>
          <w:p w:rsidR="00F00453" w:rsidRPr="000451A4" w:rsidRDefault="00F00453" w:rsidP="007B1A36">
            <w:pPr>
              <w:pStyle w:val="Default"/>
              <w:numPr>
                <w:ilvl w:val="0"/>
                <w:numId w:val="7"/>
              </w:numPr>
              <w:rPr>
                <w:lang w:val="es-ES"/>
              </w:rPr>
            </w:pPr>
            <w:r w:rsidRPr="000451A4">
              <w:rPr>
                <w:sz w:val="20"/>
                <w:szCs w:val="20"/>
                <w:lang w:val="es-ES"/>
              </w:rPr>
              <w:t xml:space="preserve">En el menú que se muestra, haga clic en       </w:t>
            </w:r>
            <w:r w:rsidRPr="000451A4">
              <w:rPr>
                <w:color w:val="FF0000"/>
                <w:sz w:val="20"/>
                <w:szCs w:val="20"/>
                <w:lang w:val="es-ES"/>
              </w:rPr>
              <w:t xml:space="preserve">Sheet Metal. </w:t>
            </w:r>
          </w:p>
          <w:p w:rsidR="00F00453" w:rsidRPr="000451A4" w:rsidRDefault="00F00453" w:rsidP="007B1A36">
            <w:pPr>
              <w:spacing w:before="0" w:after="0"/>
              <w:jc w:val="left"/>
              <w:rPr>
                <w:b/>
                <w:bCs/>
                <w:lang w:val="es-ES"/>
              </w:rPr>
            </w:pPr>
            <w:r w:rsidRPr="000451A4">
              <w:rPr>
                <w:b/>
                <w:bCs/>
                <w:lang w:val="es-ES"/>
              </w:rPr>
              <w:t>ATENCIÓN</w:t>
            </w:r>
          </w:p>
          <w:p w:rsidR="00F00453" w:rsidRPr="000451A4" w:rsidRDefault="00F00453" w:rsidP="007B1A36">
            <w:pPr>
              <w:spacing w:before="0" w:after="0"/>
              <w:jc w:val="left"/>
              <w:rPr>
                <w:b/>
                <w:bCs/>
                <w:lang w:val="es-ES"/>
              </w:rPr>
            </w:pPr>
            <w:r w:rsidRPr="000451A4">
              <w:rPr>
                <w:b/>
                <w:bCs/>
                <w:lang w:val="es-ES"/>
              </w:rPr>
              <w:t xml:space="preserve">Si la opción Sheet Metal ya está seleccionada en su sistema, vaya al </w:t>
            </w:r>
            <w:r w:rsidR="006A0FE8">
              <w:rPr>
                <w:b/>
                <w:bCs/>
                <w:lang w:val="es-ES"/>
              </w:rPr>
              <w:br/>
            </w:r>
            <w:r w:rsidRPr="000451A4">
              <w:rPr>
                <w:b/>
                <w:bCs/>
                <w:lang w:val="es-ES"/>
              </w:rPr>
              <w:t>paso 20.</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45" o:spid="_x0000_i1088" type="#_x0000_t75" style="width:307.65pt;height:296.9pt;visibility:visible">
                  <v:imagedata r:id="rId73"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22</w:t>
            </w:r>
          </w:p>
        </w:tc>
        <w:tc>
          <w:tcPr>
            <w:tcW w:w="2650" w:type="dxa"/>
          </w:tcPr>
          <w:p w:rsidR="00F00453" w:rsidRPr="003F425D" w:rsidRDefault="00F00453" w:rsidP="007B1A36">
            <w:pPr>
              <w:spacing w:before="0" w:after="0"/>
              <w:jc w:val="left"/>
              <w:rPr>
                <w:lang w:val="es-ES" w:eastAsia="nl-NL"/>
              </w:rPr>
            </w:pPr>
          </w:p>
          <w:p w:rsidR="00F00453" w:rsidRPr="00D74963" w:rsidRDefault="00F00453" w:rsidP="007B1A36">
            <w:pPr>
              <w:pStyle w:val="Default"/>
              <w:numPr>
                <w:ilvl w:val="0"/>
                <w:numId w:val="8"/>
              </w:numPr>
              <w:rPr>
                <w:lang w:val="en-US"/>
              </w:rPr>
            </w:pPr>
            <w:r w:rsidRPr="00D74963">
              <w:rPr>
                <w:sz w:val="20"/>
                <w:szCs w:val="20"/>
                <w:lang w:val="en-US"/>
              </w:rPr>
              <w:t xml:space="preserve">En </w:t>
            </w:r>
            <w:r w:rsidRPr="00D74963">
              <w:rPr>
                <w:color w:val="FF0000"/>
                <w:sz w:val="20"/>
                <w:szCs w:val="20"/>
                <w:lang w:val="en-US"/>
              </w:rPr>
              <w:t>Command Manager</w:t>
            </w:r>
            <w:r w:rsidRPr="00D74963">
              <w:rPr>
                <w:sz w:val="20"/>
                <w:szCs w:val="20"/>
                <w:lang w:val="en-US"/>
              </w:rPr>
              <w:t xml:space="preserve">, haga clic primero en </w:t>
            </w:r>
            <w:r w:rsidRPr="00D74963">
              <w:rPr>
                <w:color w:val="FF0000"/>
                <w:sz w:val="20"/>
                <w:szCs w:val="20"/>
                <w:lang w:val="en-US"/>
              </w:rPr>
              <w:t>Sheet Metal.</w:t>
            </w:r>
          </w:p>
          <w:p w:rsidR="00F00453" w:rsidRPr="000451A4" w:rsidRDefault="00F00453" w:rsidP="007B1A36">
            <w:pPr>
              <w:pStyle w:val="Default"/>
              <w:numPr>
                <w:ilvl w:val="0"/>
                <w:numId w:val="8"/>
              </w:numPr>
              <w:rPr>
                <w:lang w:val="es-ES"/>
              </w:rPr>
            </w:pPr>
            <w:r w:rsidRPr="000451A4">
              <w:rPr>
                <w:sz w:val="20"/>
                <w:szCs w:val="20"/>
                <w:lang w:val="es-ES"/>
              </w:rPr>
              <w:t xml:space="preserve">Luego, haga clic en </w:t>
            </w:r>
            <w:r w:rsidRPr="000451A4">
              <w:rPr>
                <w:color w:val="FF0000"/>
                <w:sz w:val="20"/>
                <w:szCs w:val="20"/>
                <w:lang w:val="es-ES"/>
              </w:rPr>
              <w:t>Base Flange/Tab</w:t>
            </w:r>
            <w:r w:rsidRPr="000451A4">
              <w:rPr>
                <w:sz w:val="20"/>
                <w:szCs w:val="20"/>
                <w:lang w:val="es-ES"/>
              </w:rPr>
              <w:t>.</w:t>
            </w:r>
            <w:r w:rsidRPr="000451A4">
              <w:rPr>
                <w:color w:val="FF0000"/>
                <w:lang w:val="es-ES"/>
              </w:rPr>
              <w:t xml:space="preserve"> </w:t>
            </w:r>
            <w:r w:rsidR="00B50A93" w:rsidRPr="00957B54">
              <w:rPr>
                <w:lang w:val="es-ES"/>
              </w:rPr>
              <w:pict>
                <v:shape id="Afbeelding 51" o:spid="_x0000_i1089" type="#_x0000_t75" style="width:97.25pt;height:76.2pt;visibility:visible">
                  <v:imagedata r:id="rId74" o:title=""/>
                </v:shape>
              </w:pict>
            </w:r>
            <w:r w:rsidRPr="000451A4">
              <w:rPr>
                <w:sz w:val="20"/>
                <w:szCs w:val="20"/>
                <w:lang w:val="es-ES"/>
              </w:rPr>
              <w:t xml:space="preserve"> </w:t>
            </w:r>
          </w:p>
          <w:p w:rsidR="00F00453" w:rsidRPr="003F425D" w:rsidRDefault="00F00453" w:rsidP="007B1A36">
            <w:pPr>
              <w:spacing w:before="0" w:after="0"/>
              <w:jc w:val="left"/>
              <w:rPr>
                <w:lang w:val="es-ES" w:eastAsia="nl-NL"/>
              </w:rPr>
            </w:pPr>
          </w:p>
          <w:p w:rsidR="00F00453" w:rsidRPr="003F425D" w:rsidRDefault="00957B54" w:rsidP="007B1A36">
            <w:pPr>
              <w:spacing w:before="0" w:after="0"/>
              <w:jc w:val="left"/>
              <w:rPr>
                <w:lang w:val="es-ES" w:eastAsia="nl-NL"/>
              </w:rPr>
            </w:pPr>
            <w:r w:rsidRPr="00957B54">
              <w:rPr>
                <w:noProof/>
                <w:lang w:val="es-AR" w:eastAsia="es-AR"/>
              </w:rPr>
              <w:pict>
                <v:shapetype id="_x0000_t202" coordsize="21600,21600" o:spt="202" path="m,l,21600r21600,l21600,xe">
                  <v:stroke joinstyle="miter"/>
                  <v:path gradientshapeok="t" o:connecttype="rect"/>
                </v:shapetype>
                <v:shape id="_x0000_s1029" type="#_x0000_t202" style="position:absolute;margin-left:69.6pt;margin-top:85.6pt;width:29.3pt;height:34.9pt;z-index:5" filled="f" stroked="f">
                  <v:textbox style="mso-next-textbox:#_x0000_s1029">
                    <w:txbxContent>
                      <w:p w:rsidR="00791A9F" w:rsidRPr="008C2E45" w:rsidRDefault="00791A9F" w:rsidP="00BB2802"/>
                    </w:txbxContent>
                  </v:textbox>
                </v:shape>
              </w:pict>
            </w: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48" o:spid="_x0000_i1090" type="#_x0000_t75" style="width:298.3pt;height:4in;visibility:visible">
                  <v:imagedata r:id="rId75"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23</w:t>
            </w:r>
          </w:p>
        </w:tc>
        <w:tc>
          <w:tcPr>
            <w:tcW w:w="2650" w:type="dxa"/>
          </w:tcPr>
          <w:p w:rsidR="00F00453" w:rsidRPr="003F425D" w:rsidRDefault="00F00453" w:rsidP="007B1A36">
            <w:pPr>
              <w:pStyle w:val="Default"/>
              <w:ind w:left="360"/>
              <w:rPr>
                <w:sz w:val="20"/>
                <w:szCs w:val="20"/>
                <w:lang w:val="es-ES"/>
              </w:rPr>
            </w:pPr>
          </w:p>
          <w:p w:rsidR="00F00453" w:rsidRPr="000451A4" w:rsidRDefault="00F00453" w:rsidP="006A0FE8">
            <w:pPr>
              <w:pStyle w:val="Default"/>
              <w:numPr>
                <w:ilvl w:val="0"/>
                <w:numId w:val="9"/>
              </w:numPr>
              <w:rPr>
                <w:lang w:val="es-ES"/>
              </w:rPr>
            </w:pPr>
            <w:r w:rsidRPr="000451A4">
              <w:rPr>
                <w:sz w:val="20"/>
                <w:szCs w:val="20"/>
                <w:lang w:val="es-ES"/>
              </w:rPr>
              <w:t>En el</w:t>
            </w:r>
            <w:r w:rsidR="006A0FE8">
              <w:rPr>
                <w:sz w:val="20"/>
                <w:szCs w:val="20"/>
                <w:lang w:val="es-ES"/>
              </w:rPr>
              <w:t xml:space="preserve"> </w:t>
            </w:r>
            <w:r w:rsidRPr="000451A4">
              <w:rPr>
                <w:color w:val="FF0000"/>
                <w:sz w:val="20"/>
                <w:szCs w:val="20"/>
                <w:lang w:val="es-ES"/>
              </w:rPr>
              <w:t>Property Manager</w:t>
            </w:r>
            <w:r w:rsidRPr="000451A4">
              <w:rPr>
                <w:sz w:val="20"/>
                <w:szCs w:val="20"/>
                <w:lang w:val="es-ES"/>
              </w:rPr>
              <w:t xml:space="preserve">, introduzca </w:t>
            </w:r>
            <w:r w:rsidR="006A0FE8">
              <w:rPr>
                <w:sz w:val="20"/>
                <w:szCs w:val="20"/>
                <w:lang w:val="es-ES"/>
              </w:rPr>
              <w:br/>
            </w:r>
            <w:r w:rsidRPr="000451A4">
              <w:rPr>
                <w:sz w:val="20"/>
                <w:szCs w:val="20"/>
                <w:lang w:val="es-ES"/>
              </w:rPr>
              <w:t xml:space="preserve">2 mm para el calibre del material. </w:t>
            </w:r>
            <w:r w:rsidR="00B50A93" w:rsidRPr="00957B54">
              <w:rPr>
                <w:lang w:val="es-ES"/>
              </w:rPr>
              <w:pict>
                <v:shape id="Afbeelding 34" o:spid="_x0000_i1091" type="#_x0000_t75" style="width:38.35pt;height:13.55pt;visibility:visible">
                  <v:imagedata r:id="rId76" o:title=""/>
                </v:shape>
              </w:pict>
            </w:r>
          </w:p>
          <w:p w:rsidR="00F00453" w:rsidRPr="000451A4" w:rsidRDefault="00F00453" w:rsidP="007B1A36">
            <w:pPr>
              <w:pStyle w:val="Default"/>
              <w:numPr>
                <w:ilvl w:val="0"/>
                <w:numId w:val="9"/>
              </w:numPr>
              <w:rPr>
                <w:lang w:val="es-ES"/>
              </w:rPr>
            </w:pPr>
            <w:r w:rsidRPr="000451A4">
              <w:rPr>
                <w:sz w:val="20"/>
                <w:szCs w:val="20"/>
                <w:lang w:val="es-ES"/>
              </w:rPr>
              <w:t xml:space="preserve">Haga clic en OK </w:t>
            </w:r>
            <w:r w:rsidR="00B50A93" w:rsidRPr="00957B54">
              <w:rPr>
                <w:sz w:val="20"/>
                <w:szCs w:val="20"/>
                <w:lang w:val="es-ES"/>
              </w:rPr>
              <w:pict>
                <v:shape id="Afbeelding 37" o:spid="_x0000_i1092" type="#_x0000_t75" style="width:11.2pt;height:12.15pt;visibility:visible">
                  <v:imagedata r:id="rId77" o:title=""/>
                </v:shape>
              </w:pict>
            </w:r>
            <w:r w:rsidRPr="000451A4">
              <w:rPr>
                <w:sz w:val="20"/>
                <w:szCs w:val="20"/>
                <w:lang w:val="es-ES"/>
              </w:rPr>
              <w:t>.</w:t>
            </w:r>
          </w:p>
          <w:p w:rsidR="00F00453" w:rsidRPr="000451A4" w:rsidRDefault="00F00453" w:rsidP="007B1A36">
            <w:pPr>
              <w:pStyle w:val="Default"/>
              <w:rPr>
                <w:lang w:val="es-ES"/>
              </w:rPr>
            </w:pPr>
            <w:r w:rsidRPr="000451A4">
              <w:rPr>
                <w:sz w:val="20"/>
                <w:szCs w:val="20"/>
                <w:lang w:val="es-ES"/>
              </w:rPr>
              <w:t xml:space="preserve">Deje las demás opciones del menú sin cambios. </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57" o:spid="_x0000_i1093" type="#_x0000_t75" style="width:309.05pt;height:272.55pt;visibility:visible">
                  <v:imagedata r:id="rId78"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24</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Default"/>
              <w:rPr>
                <w:lang w:val="es-ES"/>
              </w:rPr>
            </w:pPr>
            <w:r w:rsidRPr="000451A4">
              <w:rPr>
                <w:sz w:val="20"/>
                <w:szCs w:val="20"/>
                <w:lang w:val="es-ES"/>
              </w:rPr>
              <w:t xml:space="preserve">A continuación, realizaremos el chaflán </w:t>
            </w:r>
            <w:r w:rsidR="00805BCE">
              <w:rPr>
                <w:sz w:val="20"/>
                <w:szCs w:val="20"/>
                <w:lang w:val="es-ES"/>
              </w:rPr>
              <w:br/>
            </w:r>
            <w:r w:rsidRPr="000451A4">
              <w:rPr>
                <w:sz w:val="20"/>
                <w:szCs w:val="20"/>
                <w:lang w:val="es-ES"/>
              </w:rPr>
              <w:t xml:space="preserve">en la parte superior del círculo. </w:t>
            </w:r>
          </w:p>
          <w:p w:rsidR="00F00453" w:rsidRPr="00D74963" w:rsidRDefault="00F00453" w:rsidP="00805BCE">
            <w:pPr>
              <w:pStyle w:val="Default"/>
              <w:numPr>
                <w:ilvl w:val="0"/>
                <w:numId w:val="10"/>
              </w:numPr>
              <w:rPr>
                <w:lang w:val="en-US"/>
              </w:rPr>
            </w:pPr>
            <w:r w:rsidRPr="00D74963">
              <w:rPr>
                <w:sz w:val="20"/>
                <w:szCs w:val="20"/>
                <w:lang w:val="en-US"/>
              </w:rPr>
              <w:t>En</w:t>
            </w:r>
            <w:r w:rsidR="00805BCE">
              <w:rPr>
                <w:sz w:val="20"/>
                <w:szCs w:val="20"/>
                <w:lang w:val="en-US"/>
              </w:rPr>
              <w:t xml:space="preserve"> </w:t>
            </w:r>
            <w:r w:rsidRPr="00D74963">
              <w:rPr>
                <w:color w:val="FF0000"/>
                <w:sz w:val="20"/>
                <w:szCs w:val="20"/>
                <w:lang w:val="en-US"/>
              </w:rPr>
              <w:t xml:space="preserve">Command </w:t>
            </w:r>
            <w:r w:rsidR="00805BCE">
              <w:rPr>
                <w:color w:val="FF0000"/>
                <w:sz w:val="20"/>
                <w:szCs w:val="20"/>
                <w:lang w:val="en-US"/>
              </w:rPr>
              <w:br/>
            </w:r>
            <w:r w:rsidRPr="00D74963">
              <w:rPr>
                <w:color w:val="FF0000"/>
                <w:sz w:val="20"/>
                <w:szCs w:val="20"/>
                <w:lang w:val="en-US"/>
              </w:rPr>
              <w:t>Manager</w:t>
            </w:r>
            <w:r w:rsidRPr="00D74963">
              <w:rPr>
                <w:sz w:val="20"/>
                <w:szCs w:val="20"/>
                <w:lang w:val="en-US"/>
              </w:rPr>
              <w:t xml:space="preserve">, haga clic </w:t>
            </w:r>
            <w:r w:rsidR="00805BCE">
              <w:rPr>
                <w:sz w:val="20"/>
                <w:szCs w:val="20"/>
                <w:lang w:val="en-US"/>
              </w:rPr>
              <w:br/>
            </w:r>
            <w:r w:rsidRPr="00D74963">
              <w:rPr>
                <w:sz w:val="20"/>
                <w:szCs w:val="20"/>
                <w:lang w:val="en-US"/>
              </w:rPr>
              <w:t xml:space="preserve">en la flecha </w:t>
            </w:r>
            <w:r w:rsidR="00B50A93" w:rsidRPr="00957B54">
              <w:rPr>
                <w:sz w:val="20"/>
                <w:szCs w:val="20"/>
                <w:lang w:val="es-ES"/>
              </w:rPr>
              <w:pict>
                <v:shape id="_x0000_i1094" type="#_x0000_t75" style="width:25.7pt;height:15.9pt;visibility:visible">
                  <v:imagedata r:id="rId79" o:title=""/>
                </v:shape>
              </w:pict>
            </w:r>
            <w:r w:rsidRPr="00D74963">
              <w:rPr>
                <w:sz w:val="20"/>
                <w:szCs w:val="20"/>
                <w:lang w:val="en-US"/>
              </w:rPr>
              <w:t xml:space="preserve"> </w:t>
            </w:r>
            <w:r w:rsidR="00805BCE">
              <w:rPr>
                <w:sz w:val="20"/>
                <w:szCs w:val="20"/>
                <w:lang w:val="en-US"/>
              </w:rPr>
              <w:br/>
            </w:r>
            <w:r w:rsidRPr="00D74963">
              <w:rPr>
                <w:sz w:val="20"/>
                <w:szCs w:val="20"/>
                <w:lang w:val="en-US"/>
              </w:rPr>
              <w:t xml:space="preserve">en </w:t>
            </w:r>
            <w:r w:rsidRPr="00D74963">
              <w:rPr>
                <w:color w:val="FF0000"/>
                <w:sz w:val="20"/>
                <w:szCs w:val="20"/>
                <w:lang w:val="en-US"/>
              </w:rPr>
              <w:t>Fillet</w:t>
            </w:r>
            <w:r w:rsidRPr="00D74963">
              <w:rPr>
                <w:sz w:val="20"/>
                <w:szCs w:val="20"/>
                <w:lang w:val="en-US"/>
              </w:rPr>
              <w:t xml:space="preserve">. </w:t>
            </w:r>
          </w:p>
          <w:p w:rsidR="00F00453" w:rsidRPr="00D74963" w:rsidRDefault="00F00453" w:rsidP="007B1A36">
            <w:pPr>
              <w:pStyle w:val="Default"/>
              <w:ind w:left="360"/>
              <w:rPr>
                <w:sz w:val="20"/>
                <w:szCs w:val="20"/>
                <w:lang w:val="en-US"/>
              </w:rPr>
            </w:pPr>
          </w:p>
          <w:p w:rsidR="00F00453" w:rsidRPr="000451A4" w:rsidRDefault="00F00453" w:rsidP="007B1A36">
            <w:pPr>
              <w:pStyle w:val="Default"/>
              <w:numPr>
                <w:ilvl w:val="0"/>
                <w:numId w:val="10"/>
              </w:numPr>
              <w:rPr>
                <w:lang w:val="es-ES"/>
              </w:rPr>
            </w:pPr>
            <w:bookmarkStart w:id="6" w:name="OLE_LINK15"/>
            <w:bookmarkStart w:id="7" w:name="OLE_LINK16"/>
            <w:r w:rsidRPr="000451A4">
              <w:rPr>
                <w:sz w:val="20"/>
                <w:szCs w:val="20"/>
                <w:lang w:val="es-ES"/>
              </w:rPr>
              <w:t xml:space="preserve">Haga clic en </w:t>
            </w:r>
            <w:r w:rsidR="00805BCE">
              <w:rPr>
                <w:sz w:val="20"/>
                <w:szCs w:val="20"/>
                <w:lang w:val="es-ES"/>
              </w:rPr>
              <w:br/>
            </w:r>
            <w:r w:rsidRPr="000451A4">
              <w:rPr>
                <w:color w:val="FF0000"/>
                <w:sz w:val="20"/>
                <w:szCs w:val="20"/>
                <w:lang w:val="es-ES"/>
              </w:rPr>
              <w:t>Chamfer</w:t>
            </w:r>
            <w:r w:rsidRPr="000451A4">
              <w:rPr>
                <w:sz w:val="20"/>
                <w:szCs w:val="20"/>
                <w:lang w:val="es-ES"/>
              </w:rPr>
              <w:t xml:space="preserve"> </w:t>
            </w:r>
            <w:r w:rsidR="00B50A93" w:rsidRPr="00957B54">
              <w:rPr>
                <w:sz w:val="20"/>
                <w:szCs w:val="20"/>
                <w:lang w:val="es-ES"/>
              </w:rPr>
              <w:pict>
                <v:shape id="_x0000_i1095" type="#_x0000_t75" style="width:27.1pt;height:19.15pt;visibility:visible">
                  <v:imagedata r:id="rId80" o:title=""/>
                </v:shape>
              </w:pict>
            </w:r>
            <w:r w:rsidRPr="000451A4">
              <w:rPr>
                <w:sz w:val="20"/>
                <w:szCs w:val="20"/>
                <w:lang w:val="es-ES"/>
              </w:rPr>
              <w:t>.</w:t>
            </w:r>
            <w:bookmarkEnd w:id="6"/>
            <w:bookmarkEnd w:id="7"/>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096" type="#_x0000_t75" style="width:306.25pt;height:169.7pt;visibility:visible">
                  <v:imagedata r:id="rId81"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25</w:t>
            </w:r>
          </w:p>
        </w:tc>
        <w:tc>
          <w:tcPr>
            <w:tcW w:w="2650" w:type="dxa"/>
          </w:tcPr>
          <w:p w:rsidR="00805BCE" w:rsidRDefault="00805BCE" w:rsidP="007B1A36">
            <w:pPr>
              <w:pStyle w:val="Default"/>
              <w:rPr>
                <w:sz w:val="20"/>
                <w:szCs w:val="20"/>
                <w:lang w:val="en-US"/>
              </w:rPr>
            </w:pPr>
            <w:bookmarkStart w:id="8" w:name="OLE_LINK17"/>
            <w:bookmarkStart w:id="9" w:name="OLE_LINK18"/>
          </w:p>
          <w:p w:rsidR="00F00453" w:rsidRPr="00D74963" w:rsidRDefault="00F00453" w:rsidP="007B1A36">
            <w:pPr>
              <w:pStyle w:val="Default"/>
              <w:rPr>
                <w:lang w:val="en-US"/>
              </w:rPr>
            </w:pPr>
            <w:r w:rsidRPr="00D74963">
              <w:rPr>
                <w:sz w:val="20"/>
                <w:szCs w:val="20"/>
                <w:lang w:val="en-US"/>
              </w:rPr>
              <w:t xml:space="preserve">Ahora debe establecer y verificar algunas cosas. </w:t>
            </w:r>
          </w:p>
          <w:bookmarkEnd w:id="8"/>
          <w:bookmarkEnd w:id="9"/>
          <w:p w:rsidR="00F00453" w:rsidRPr="00D74963" w:rsidRDefault="00F00453" w:rsidP="007B1A36">
            <w:pPr>
              <w:pStyle w:val="Default"/>
              <w:numPr>
                <w:ilvl w:val="0"/>
                <w:numId w:val="11"/>
              </w:numPr>
              <w:rPr>
                <w:lang w:val="en-US"/>
              </w:rPr>
            </w:pPr>
            <w:r w:rsidRPr="00D74963">
              <w:rPr>
                <w:sz w:val="20"/>
                <w:szCs w:val="20"/>
                <w:lang w:val="en-US"/>
              </w:rPr>
              <w:t>Seleccione la arista superior de los tres círculos.                       (utilice la tecla CTRL)</w:t>
            </w:r>
          </w:p>
          <w:p w:rsidR="00F00453" w:rsidRPr="003F425D" w:rsidRDefault="00B50A93" w:rsidP="007B1A36">
            <w:pPr>
              <w:pStyle w:val="Default"/>
              <w:ind w:left="360"/>
              <w:rPr>
                <w:sz w:val="20"/>
                <w:szCs w:val="20"/>
                <w:lang w:val="es-ES"/>
              </w:rPr>
            </w:pPr>
            <w:r w:rsidRPr="00957B54">
              <w:rPr>
                <w:noProof/>
                <w:lang w:val="es-ES" w:eastAsia="es-AR"/>
              </w:rPr>
              <w:pict>
                <v:shape id="Afbeelding 46" o:spid="_x0000_i1097" type="#_x0000_t75" style="width:29.9pt;height:22.9pt;visibility:visible">
                  <v:imagedata r:id="rId82" o:title=""/>
                </v:shape>
              </w:pict>
            </w:r>
          </w:p>
          <w:p w:rsidR="00F00453" w:rsidRPr="000451A4" w:rsidRDefault="00F00453" w:rsidP="007B1A36">
            <w:pPr>
              <w:pStyle w:val="Default"/>
              <w:numPr>
                <w:ilvl w:val="0"/>
                <w:numId w:val="11"/>
              </w:numPr>
              <w:rPr>
                <w:sz w:val="20"/>
                <w:szCs w:val="20"/>
                <w:lang w:val="es-ES"/>
              </w:rPr>
            </w:pPr>
            <w:r w:rsidRPr="000451A4">
              <w:rPr>
                <w:sz w:val="20"/>
                <w:szCs w:val="20"/>
                <w:lang w:val="es-ES"/>
              </w:rPr>
              <w:t xml:space="preserve">En el área azul, la opción </w:t>
            </w:r>
            <w:r w:rsidRPr="000451A4">
              <w:rPr>
                <w:color w:val="FF0000"/>
                <w:sz w:val="20"/>
                <w:szCs w:val="20"/>
                <w:lang w:val="es-ES"/>
              </w:rPr>
              <w:t>Edge</w:t>
            </w:r>
            <w:r w:rsidRPr="000451A4">
              <w:rPr>
                <w:sz w:val="20"/>
                <w:szCs w:val="20"/>
                <w:lang w:val="es-ES"/>
              </w:rPr>
              <w:t xml:space="preserve"> ahora se ha seleccionado tres veces.</w:t>
            </w:r>
            <w:r w:rsidRPr="000451A4">
              <w:rPr>
                <w:lang w:val="es-ES"/>
              </w:rPr>
              <w:t xml:space="preserve"> </w:t>
            </w:r>
            <w:r w:rsidR="00B50A93" w:rsidRPr="00957B54">
              <w:rPr>
                <w:lang w:val="es-ES"/>
              </w:rPr>
              <w:pict>
                <v:shape id="Afbeelding 66" o:spid="_x0000_i1098" type="#_x0000_t75" style="width:84.6pt;height:45.8pt;visibility:visible">
                  <v:imagedata r:id="rId83" o:title=""/>
                </v:shape>
              </w:pict>
            </w:r>
          </w:p>
          <w:p w:rsidR="00F00453" w:rsidRPr="000451A4" w:rsidRDefault="00F00453" w:rsidP="007B1A36">
            <w:pPr>
              <w:pStyle w:val="Default"/>
              <w:numPr>
                <w:ilvl w:val="0"/>
                <w:numId w:val="11"/>
              </w:numPr>
              <w:rPr>
                <w:sz w:val="20"/>
                <w:szCs w:val="20"/>
                <w:lang w:val="es-ES"/>
              </w:rPr>
            </w:pPr>
            <w:r w:rsidRPr="000451A4">
              <w:rPr>
                <w:sz w:val="20"/>
                <w:szCs w:val="20"/>
                <w:lang w:val="es-ES"/>
              </w:rPr>
              <w:t>Asegúrese de que la opción "Angle distance" esté seleccionada. Si no lo estuviera, selecciónela.</w:t>
            </w:r>
            <w:r w:rsidRPr="000451A4">
              <w:rPr>
                <w:lang w:val="es-ES"/>
              </w:rPr>
              <w:t xml:space="preserve"> </w:t>
            </w:r>
            <w:r w:rsidR="00B50A93" w:rsidRPr="00957B54">
              <w:rPr>
                <w:lang w:val="es-ES"/>
              </w:rPr>
              <w:pict>
                <v:shape id="Afbeelding 78" o:spid="_x0000_i1099" type="#_x0000_t75" style="width:1in;height:12.15pt;visibility:visible">
                  <v:imagedata r:id="rId84" o:title=""/>
                </v:shape>
              </w:pict>
            </w:r>
          </w:p>
          <w:p w:rsidR="00F00453" w:rsidRPr="000451A4" w:rsidRDefault="00F00453" w:rsidP="00216172">
            <w:pPr>
              <w:pStyle w:val="Default"/>
              <w:numPr>
                <w:ilvl w:val="0"/>
                <w:numId w:val="11"/>
              </w:numPr>
              <w:rPr>
                <w:sz w:val="20"/>
                <w:szCs w:val="20"/>
                <w:lang w:val="es-ES"/>
              </w:rPr>
            </w:pPr>
            <w:r w:rsidRPr="000451A4">
              <w:rPr>
                <w:sz w:val="20"/>
                <w:szCs w:val="20"/>
                <w:lang w:val="es-ES"/>
              </w:rPr>
              <w:t xml:space="preserve">Como distancia del chaflán, introduzca </w:t>
            </w:r>
            <w:r w:rsidR="00805BCE">
              <w:rPr>
                <w:lang w:val="es-ES"/>
              </w:rPr>
              <w:br/>
            </w:r>
            <w:r w:rsidRPr="000451A4">
              <w:rPr>
                <w:color w:val="FF0000"/>
                <w:sz w:val="20"/>
                <w:szCs w:val="20"/>
                <w:lang w:val="es-ES"/>
              </w:rPr>
              <w:t>1 mm</w:t>
            </w:r>
            <w:r w:rsidRPr="000451A4">
              <w:rPr>
                <w:sz w:val="20"/>
                <w:szCs w:val="20"/>
                <w:lang w:val="es-ES"/>
              </w:rPr>
              <w:t xml:space="preserve"> y </w:t>
            </w:r>
            <w:r w:rsidR="00216172" w:rsidRPr="000451A4">
              <w:rPr>
                <w:color w:val="FF0000"/>
                <w:sz w:val="20"/>
                <w:szCs w:val="20"/>
                <w:lang w:val="es-ES"/>
              </w:rPr>
              <w:t>45 deg</w:t>
            </w:r>
            <w:r w:rsidR="00216172" w:rsidRPr="000451A4">
              <w:rPr>
                <w:sz w:val="20"/>
                <w:szCs w:val="20"/>
                <w:lang w:val="es-ES"/>
              </w:rPr>
              <w:t>.</w:t>
            </w:r>
            <w:r w:rsidR="00216172">
              <w:rPr>
                <w:sz w:val="20"/>
                <w:szCs w:val="20"/>
                <w:lang w:val="es-ES"/>
              </w:rPr>
              <w:br/>
            </w:r>
            <w:r w:rsidR="00B50A93" w:rsidRPr="00957B54">
              <w:rPr>
                <w:lang w:val="es-ES"/>
              </w:rPr>
              <w:pict>
                <v:shape id="_x0000_i1100" type="#_x0000_t75" style="width:94.9pt;height:34.15pt;visibility:visible">
                  <v:imagedata r:id="rId85" o:title=""/>
                </v:shape>
              </w:pict>
            </w:r>
            <w:r w:rsidR="00805BCE">
              <w:rPr>
                <w:lang w:val="es-ES"/>
              </w:rPr>
              <w:br/>
            </w:r>
          </w:p>
          <w:p w:rsidR="00F00453" w:rsidRPr="000451A4" w:rsidRDefault="00F00453" w:rsidP="007B1A36">
            <w:pPr>
              <w:pStyle w:val="Default"/>
              <w:numPr>
                <w:ilvl w:val="0"/>
                <w:numId w:val="11"/>
              </w:numPr>
              <w:rPr>
                <w:sz w:val="20"/>
                <w:szCs w:val="20"/>
                <w:lang w:val="es-ES"/>
              </w:rPr>
            </w:pPr>
            <w:r w:rsidRPr="000451A4">
              <w:rPr>
                <w:sz w:val="20"/>
                <w:szCs w:val="20"/>
                <w:lang w:val="es-ES"/>
              </w:rPr>
              <w:t xml:space="preserve">Asegúrese de que la opción </w:t>
            </w:r>
            <w:r w:rsidRPr="000451A4">
              <w:rPr>
                <w:color w:val="FF0000"/>
                <w:sz w:val="20"/>
                <w:szCs w:val="20"/>
                <w:lang w:val="es-ES"/>
              </w:rPr>
              <w:t>"Full preview"</w:t>
            </w:r>
            <w:r w:rsidRPr="000451A4">
              <w:rPr>
                <w:sz w:val="20"/>
                <w:szCs w:val="20"/>
                <w:lang w:val="es-ES"/>
              </w:rPr>
              <w:t xml:space="preserve"> esté seleccionada.</w:t>
            </w:r>
            <w:r w:rsidRPr="000451A4">
              <w:rPr>
                <w:lang w:val="es-ES"/>
              </w:rPr>
              <w:t xml:space="preserve"> </w:t>
            </w:r>
          </w:p>
          <w:p w:rsidR="00F00453" w:rsidRPr="003F425D" w:rsidRDefault="00B50A93" w:rsidP="007B1A36">
            <w:pPr>
              <w:pStyle w:val="Default"/>
              <w:ind w:left="360"/>
              <w:rPr>
                <w:sz w:val="20"/>
                <w:szCs w:val="20"/>
                <w:lang w:val="es-ES"/>
              </w:rPr>
            </w:pPr>
            <w:r w:rsidRPr="00957B54">
              <w:rPr>
                <w:noProof/>
                <w:lang w:val="es-ES" w:eastAsia="es-AR"/>
              </w:rPr>
              <w:pict>
                <v:shape id="Afbeelding 72" o:spid="_x0000_i1101" type="#_x0000_t75" style="width:63.1pt;height:13.55pt;visibility:visible">
                  <v:imagedata r:id="rId86" o:title=""/>
                </v:shape>
              </w:pict>
            </w:r>
          </w:p>
          <w:p w:rsidR="00F00453" w:rsidRPr="000451A4" w:rsidRDefault="00F00453" w:rsidP="007B1A36">
            <w:pPr>
              <w:pStyle w:val="Default"/>
              <w:ind w:left="360"/>
              <w:rPr>
                <w:sz w:val="20"/>
                <w:szCs w:val="20"/>
                <w:lang w:val="es-ES"/>
              </w:rPr>
            </w:pPr>
            <w:r w:rsidRPr="000451A4">
              <w:rPr>
                <w:sz w:val="20"/>
                <w:szCs w:val="20"/>
                <w:lang w:val="es-ES"/>
              </w:rPr>
              <w:t>El modelo muestra exactamente lo que sucederá.</w:t>
            </w:r>
          </w:p>
          <w:p w:rsidR="00F00453" w:rsidRPr="003F425D" w:rsidRDefault="00F00453" w:rsidP="00805BCE">
            <w:pPr>
              <w:pStyle w:val="Default"/>
              <w:numPr>
                <w:ilvl w:val="0"/>
                <w:numId w:val="11"/>
              </w:numPr>
              <w:rPr>
                <w:lang w:val="es-ES"/>
              </w:rPr>
            </w:pPr>
            <w:r w:rsidRPr="00805BCE">
              <w:rPr>
                <w:sz w:val="20"/>
                <w:szCs w:val="20"/>
                <w:lang w:val="es-ES"/>
              </w:rPr>
              <w:t xml:space="preserve">Si todo se estableció correctamente, haga clic en OK </w:t>
            </w:r>
            <w:r w:rsidR="00B50A93" w:rsidRPr="00957B54">
              <w:rPr>
                <w:lang w:val="es-ES"/>
              </w:rPr>
              <w:pict>
                <v:shape id="Afbeelding 49" o:spid="_x0000_i1102" type="#_x0000_t75" style="width:19.65pt;height:19.15pt;visibility:visible">
                  <v:imagedata r:id="rId87" o:title=""/>
                </v:shape>
              </w:pict>
            </w:r>
            <w:r w:rsidRPr="00805BCE">
              <w:rPr>
                <w:lang w:val="es-ES"/>
              </w:rPr>
              <w:t>.</w:t>
            </w: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81" o:spid="_x0000_i1103" type="#_x0000_t75" style="width:339.9pt;height:273.5pt;visibility:visible">
                  <v:imagedata r:id="rId88"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805BCE" w:rsidRDefault="00F00453" w:rsidP="007B1A36">
            <w:pPr>
              <w:spacing w:before="0" w:after="0"/>
              <w:jc w:val="left"/>
              <w:rPr>
                <w:b/>
                <w:bCs/>
                <w:sz w:val="16"/>
                <w:szCs w:val="16"/>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26</w:t>
            </w:r>
          </w:p>
        </w:tc>
        <w:tc>
          <w:tcPr>
            <w:tcW w:w="2650" w:type="dxa"/>
          </w:tcPr>
          <w:p w:rsidR="00F00453" w:rsidRPr="00805BCE" w:rsidRDefault="00F00453" w:rsidP="007B1A36">
            <w:pPr>
              <w:spacing w:before="0" w:after="0"/>
              <w:jc w:val="left"/>
              <w:rPr>
                <w:sz w:val="16"/>
                <w:szCs w:val="16"/>
                <w:lang w:val="es-ES" w:eastAsia="nl-NL"/>
              </w:rPr>
            </w:pPr>
          </w:p>
          <w:p w:rsidR="00F00453" w:rsidRPr="000451A4" w:rsidRDefault="00F00453" w:rsidP="007B1A36">
            <w:pPr>
              <w:spacing w:before="0" w:after="0"/>
              <w:jc w:val="left"/>
              <w:rPr>
                <w:lang w:val="es-ES"/>
              </w:rPr>
            </w:pPr>
            <w:r w:rsidRPr="000451A4">
              <w:rPr>
                <w:lang w:val="es-ES"/>
              </w:rPr>
              <w:t xml:space="preserve">Cambie el material </w:t>
            </w:r>
            <w:r w:rsidR="00805BCE">
              <w:rPr>
                <w:lang w:val="es-ES"/>
              </w:rPr>
              <w:br/>
            </w:r>
            <w:r w:rsidRPr="000451A4">
              <w:rPr>
                <w:lang w:val="es-ES"/>
              </w:rPr>
              <w:t xml:space="preserve">a </w:t>
            </w:r>
            <w:r w:rsidRPr="000451A4">
              <w:rPr>
                <w:color w:val="FF0000"/>
                <w:lang w:val="es-ES"/>
              </w:rPr>
              <w:t>1060 Alloy</w:t>
            </w:r>
            <w:r w:rsidRPr="000451A4">
              <w:rPr>
                <w:lang w:val="es-ES"/>
              </w:rPr>
              <w:t xml:space="preserve">. </w:t>
            </w:r>
          </w:p>
          <w:p w:rsidR="00F00453" w:rsidRPr="000451A4" w:rsidRDefault="00F00453" w:rsidP="007B1A36">
            <w:pPr>
              <w:pStyle w:val="Default"/>
              <w:rPr>
                <w:lang w:val="es-ES"/>
              </w:rPr>
            </w:pPr>
            <w:r w:rsidRPr="000451A4">
              <w:rPr>
                <w:sz w:val="20"/>
                <w:szCs w:val="20"/>
                <w:lang w:val="es-ES"/>
              </w:rPr>
              <w:t xml:space="preserve">El modelo ahora está listo. </w:t>
            </w:r>
          </w:p>
          <w:p w:rsidR="00F00453" w:rsidRPr="000451A4" w:rsidRDefault="00F00453" w:rsidP="007B1A36">
            <w:pPr>
              <w:spacing w:before="0" w:after="0"/>
              <w:jc w:val="left"/>
              <w:rPr>
                <w:b/>
                <w:bCs/>
                <w:lang w:val="es-ES"/>
              </w:rPr>
            </w:pPr>
            <w:r w:rsidRPr="000451A4">
              <w:rPr>
                <w:lang w:val="es-ES"/>
              </w:rPr>
              <w:t xml:space="preserve">En la barra de herramientas, haga clic en Save y asigne al archivo el nombre </w:t>
            </w:r>
            <w:r w:rsidRPr="000451A4">
              <w:rPr>
                <w:b/>
                <w:bCs/>
                <w:lang w:val="es-ES"/>
              </w:rPr>
              <w:t>Chapa base</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805BCE" w:rsidRDefault="00F00453" w:rsidP="007B1A36">
            <w:pPr>
              <w:spacing w:before="0" w:after="0"/>
              <w:jc w:val="left"/>
              <w:rPr>
                <w:sz w:val="16"/>
                <w:szCs w:val="16"/>
                <w:lang w:val="es-ES" w:eastAsia="nl-NL"/>
              </w:rPr>
            </w:pPr>
          </w:p>
          <w:p w:rsidR="00F00453" w:rsidRDefault="00B50A93" w:rsidP="00805BCE">
            <w:pPr>
              <w:spacing w:before="0" w:after="0"/>
              <w:jc w:val="left"/>
              <w:rPr>
                <w:noProof/>
                <w:lang w:val="es-ES" w:eastAsia="es-AR"/>
              </w:rPr>
            </w:pPr>
            <w:r w:rsidRPr="00957B54">
              <w:rPr>
                <w:noProof/>
                <w:lang w:val="es-ES" w:eastAsia="es-AR"/>
              </w:rPr>
              <w:pict>
                <v:shape id="_x0000_i1104" type="#_x0000_t75" style="width:240.3pt;height:108pt;visibility:visible">
                  <v:imagedata r:id="rId89" o:title=""/>
                </v:shape>
              </w:pict>
            </w:r>
          </w:p>
          <w:p w:rsidR="00A03227" w:rsidRDefault="00A03227" w:rsidP="00805BCE">
            <w:pPr>
              <w:spacing w:before="0" w:after="0"/>
              <w:jc w:val="left"/>
              <w:rPr>
                <w:noProof/>
                <w:lang w:val="es-ES" w:eastAsia="es-AR"/>
              </w:rPr>
            </w:pPr>
          </w:p>
          <w:p w:rsidR="00A03227" w:rsidRDefault="00A03227" w:rsidP="00805BCE">
            <w:pPr>
              <w:spacing w:before="0" w:after="0"/>
              <w:jc w:val="left"/>
              <w:rPr>
                <w:noProof/>
                <w:lang w:val="es-ES" w:eastAsia="es-AR"/>
              </w:rPr>
            </w:pPr>
          </w:p>
          <w:p w:rsidR="00A03227" w:rsidRPr="003F425D" w:rsidRDefault="00A03227" w:rsidP="00805BCE">
            <w:pPr>
              <w:spacing w:before="0" w:after="0"/>
              <w:jc w:val="left"/>
              <w:rPr>
                <w:lang w:val="es-ES" w:eastAsia="nl-NL"/>
              </w:rPr>
            </w:pPr>
          </w:p>
        </w:tc>
      </w:tr>
      <w:tr w:rsidR="00F00453" w:rsidRPr="003F425D" w:rsidTr="00ED502B">
        <w:tc>
          <w:tcPr>
            <w:tcW w:w="546" w:type="dxa"/>
            <w:gridSpan w:val="2"/>
            <w:shd w:val="clear" w:color="auto" w:fill="D9D9D9"/>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p>
        </w:tc>
        <w:tc>
          <w:tcPr>
            <w:tcW w:w="9674" w:type="dxa"/>
            <w:gridSpan w:val="2"/>
            <w:shd w:val="clear" w:color="auto" w:fill="D9D9D9"/>
          </w:tcPr>
          <w:p w:rsidR="00F00453" w:rsidRPr="003F425D" w:rsidRDefault="00F00453" w:rsidP="007B1A36">
            <w:pPr>
              <w:spacing w:before="0" w:after="0"/>
              <w:jc w:val="left"/>
              <w:rPr>
                <w:lang w:val="es-ES" w:eastAsia="nl-NL"/>
              </w:rPr>
            </w:pPr>
          </w:p>
          <w:tbl>
            <w:tblPr>
              <w:tblW w:w="0" w:type="auto"/>
              <w:tblLayout w:type="fixed"/>
              <w:tblLook w:val="00A0"/>
            </w:tblPr>
            <w:tblGrid>
              <w:gridCol w:w="9441"/>
            </w:tblGrid>
            <w:tr w:rsidR="009B3580" w:rsidRPr="003F425D" w:rsidTr="00D44AA2">
              <w:tc>
                <w:tcPr>
                  <w:tcW w:w="9441" w:type="dxa"/>
                </w:tcPr>
                <w:p w:rsidR="009B3580" w:rsidRPr="00D74963" w:rsidRDefault="009B3580" w:rsidP="007B1A36">
                  <w:pPr>
                    <w:spacing w:before="0" w:after="0"/>
                    <w:jc w:val="center"/>
                    <w:rPr>
                      <w:b/>
                      <w:bCs/>
                      <w:color w:val="FF0000"/>
                      <w:sz w:val="40"/>
                      <w:szCs w:val="40"/>
                      <w:lang w:val="en-US"/>
                    </w:rPr>
                  </w:pPr>
                  <w:r w:rsidRPr="00D74963">
                    <w:rPr>
                      <w:b/>
                      <w:bCs/>
                      <w:sz w:val="40"/>
                      <w:szCs w:val="40"/>
                      <w:lang w:val="en-US"/>
                    </w:rPr>
                    <w:t xml:space="preserve">     SolidWorks </w:t>
                  </w:r>
                  <w:r w:rsidRPr="00D74963">
                    <w:rPr>
                      <w:b/>
                      <w:bCs/>
                      <w:color w:val="FF0000"/>
                      <w:sz w:val="40"/>
                      <w:szCs w:val="40"/>
                      <w:lang w:val="en-US"/>
                    </w:rPr>
                    <w:t>Sustainability Xpress</w:t>
                  </w:r>
                </w:p>
                <w:p w:rsidR="009B3580" w:rsidRDefault="00957B54" w:rsidP="009B3580">
                  <w:pPr>
                    <w:spacing w:before="0" w:after="0"/>
                    <w:jc w:val="center"/>
                    <w:rPr>
                      <w:b/>
                      <w:bCs/>
                      <w:color w:val="FF0000"/>
                      <w:sz w:val="24"/>
                      <w:szCs w:val="24"/>
                      <w:lang w:val="es-ES"/>
                    </w:rPr>
                  </w:pPr>
                  <w:r w:rsidRPr="00957B54">
                    <w:rPr>
                      <w:noProof/>
                    </w:rPr>
                    <w:pict>
                      <v:shape id="_x0000_s1199" type="#_x0000_t75" alt="http://www.stockphotopro.com/photo-thumbs-2/stockphotopro_9778598UGN_globus_in_robot.jpg" style="position:absolute;left:0;text-align:left;margin-left:5.65pt;margin-top:0;width:58.45pt;height:49.55pt;z-index:7;visibility:visible;mso-position-vertical:outside">
                        <v:imagedata r:id="rId90" o:title=""/>
                      </v:shape>
                    </w:pict>
                  </w:r>
                  <w:r w:rsidR="009B3580" w:rsidRPr="000451A4">
                    <w:rPr>
                      <w:b/>
                      <w:bCs/>
                      <w:color w:val="FF0000"/>
                      <w:sz w:val="24"/>
                      <w:szCs w:val="24"/>
                      <w:lang w:val="es-ES"/>
                    </w:rPr>
                    <w:t>"Un mundo mejor para nuestros hijos y nietos"</w:t>
                  </w:r>
                </w:p>
                <w:p w:rsidR="009B3580" w:rsidRPr="000451A4" w:rsidRDefault="009B3580" w:rsidP="009B3580">
                  <w:pPr>
                    <w:spacing w:before="0" w:after="0"/>
                    <w:jc w:val="center"/>
                    <w:rPr>
                      <w:b/>
                      <w:bCs/>
                      <w:sz w:val="24"/>
                      <w:szCs w:val="24"/>
                      <w:lang w:val="es-ES"/>
                    </w:rPr>
                  </w:pPr>
                </w:p>
                <w:p w:rsidR="009B3580" w:rsidRPr="003F425D" w:rsidRDefault="009B3580" w:rsidP="007B1A36">
                  <w:pPr>
                    <w:spacing w:before="0" w:after="0"/>
                    <w:jc w:val="center"/>
                    <w:rPr>
                      <w:b/>
                      <w:bCs/>
                      <w:color w:val="FF0000"/>
                      <w:sz w:val="28"/>
                      <w:szCs w:val="28"/>
                      <w:lang w:val="es-ES" w:eastAsia="nl-NL"/>
                    </w:rPr>
                  </w:pPr>
                </w:p>
              </w:tc>
            </w:tr>
          </w:tbl>
          <w:p w:rsidR="00F00453" w:rsidRPr="003F425D" w:rsidRDefault="00F00453" w:rsidP="007B1A36">
            <w:pPr>
              <w:spacing w:before="0" w:after="0"/>
              <w:jc w:val="left"/>
              <w:rPr>
                <w:lang w:val="es-ES" w:eastAsia="nl-NL"/>
              </w:rPr>
            </w:pPr>
          </w:p>
          <w:p w:rsidR="00F00453" w:rsidRPr="000451A4" w:rsidRDefault="00F00453" w:rsidP="007B1A36">
            <w:pPr>
              <w:spacing w:before="0" w:after="0"/>
              <w:rPr>
                <w:lang w:val="es-ES"/>
              </w:rPr>
            </w:pPr>
            <w:r w:rsidRPr="000451A4">
              <w:rPr>
                <w:lang w:val="es-ES"/>
              </w:rPr>
              <w:t xml:space="preserve">Como desarrollador/diseñador, debe tener en cuenta diversos aspectos. </w:t>
            </w:r>
          </w:p>
          <w:p w:rsidR="00F00453" w:rsidRPr="000451A4" w:rsidRDefault="00F00453" w:rsidP="007B1A36">
            <w:pPr>
              <w:spacing w:before="0" w:after="0"/>
              <w:rPr>
                <w:lang w:val="es-ES"/>
              </w:rPr>
            </w:pPr>
            <w:r w:rsidRPr="000451A4">
              <w:rPr>
                <w:lang w:val="es-ES"/>
              </w:rPr>
              <w:t xml:space="preserve">Uno de estos aspectos es el impacto medioambiental de su diseño. </w:t>
            </w:r>
          </w:p>
          <w:p w:rsidR="00F00453" w:rsidRPr="000451A4" w:rsidRDefault="00F00453" w:rsidP="007B1A36">
            <w:pPr>
              <w:spacing w:before="0" w:after="0"/>
              <w:rPr>
                <w:lang w:val="es-ES"/>
              </w:rPr>
            </w:pPr>
            <w:r w:rsidRPr="000451A4">
              <w:rPr>
                <w:lang w:val="es-ES"/>
              </w:rPr>
              <w:t xml:space="preserve">SolidWorks </w:t>
            </w:r>
            <w:r w:rsidRPr="000451A4">
              <w:rPr>
                <w:color w:val="FF0000"/>
                <w:lang w:val="es-ES"/>
              </w:rPr>
              <w:t>Sustainability Xpress</w:t>
            </w:r>
            <w:r w:rsidRPr="000451A4">
              <w:rPr>
                <w:lang w:val="es-ES"/>
              </w:rPr>
              <w:t xml:space="preserve"> le permite entender y visualizar el impacto medioambiental de sus diseños y, si fuera necesario, mejorarlos. </w:t>
            </w:r>
          </w:p>
          <w:p w:rsidR="009B3580" w:rsidRPr="003F425D" w:rsidRDefault="00F00453" w:rsidP="009B3580">
            <w:pPr>
              <w:spacing w:before="0" w:after="0"/>
              <w:rPr>
                <w:lang w:val="es-ES" w:eastAsia="nl-NL"/>
              </w:rPr>
            </w:pPr>
            <w:r w:rsidRPr="000451A4">
              <w:rPr>
                <w:lang w:val="es-ES"/>
              </w:rPr>
              <w:t>Esto incluye el cálculo de la huella de carbono, (</w:t>
            </w:r>
            <w:r w:rsidRPr="000451A4">
              <w:rPr>
                <w:color w:val="FF0000"/>
                <w:lang w:val="es-ES"/>
              </w:rPr>
              <w:t>Footprint</w:t>
            </w:r>
            <w:r w:rsidRPr="000451A4">
              <w:rPr>
                <w:lang w:val="es-ES"/>
              </w:rPr>
              <w:t xml:space="preserve">, </w:t>
            </w:r>
            <w:r w:rsidRPr="000451A4">
              <w:rPr>
                <w:color w:val="FF0000"/>
                <w:lang w:val="es-ES"/>
              </w:rPr>
              <w:t>una unidad de medida de las emisiones de CO2</w:t>
            </w:r>
            <w:r w:rsidRPr="000451A4">
              <w:rPr>
                <w:lang w:val="es-ES"/>
              </w:rPr>
              <w:t>), e información en tiempo real sobre el producto, que mide el consumo de energía durante la producción del modelo, además de los efectos sobre el aire y el agua durante la producción, permitiéndole adaptar su diseño y mejorar los valores finales.</w:t>
            </w:r>
          </w:p>
          <w:p w:rsidR="00F00453" w:rsidRPr="003F425D" w:rsidRDefault="00B50A93" w:rsidP="007B1A36">
            <w:pPr>
              <w:spacing w:before="0" w:after="0"/>
              <w:jc w:val="center"/>
              <w:rPr>
                <w:lang w:val="es-ES" w:eastAsia="nl-NL"/>
              </w:rPr>
            </w:pPr>
            <w:r w:rsidRPr="00957B54">
              <w:rPr>
                <w:noProof/>
                <w:lang w:val="es-ES" w:eastAsia="es-AR"/>
              </w:rPr>
              <w:pict>
                <v:shape id="_x0000_i1105" type="#_x0000_t75" style="width:409.1pt;height:429.2pt;visibility:visible">
                  <v:imagedata r:id="rId91" o:title=""/>
                </v:shape>
              </w:pict>
            </w:r>
          </w:p>
          <w:p w:rsidR="00F00453" w:rsidRPr="000451A4" w:rsidRDefault="00F00453" w:rsidP="007B1A36">
            <w:pPr>
              <w:spacing w:before="0" w:after="0"/>
              <w:jc w:val="left"/>
              <w:rPr>
                <w:lang w:val="es-ES"/>
              </w:rPr>
            </w:pPr>
            <w:r w:rsidRPr="000451A4">
              <w:rPr>
                <w:lang w:val="es-ES"/>
              </w:rPr>
              <w:t>En los pasos siguientes, aprenderá a utilizar esta nueva función.</w: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27</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Antes de continuar con</w:t>
            </w:r>
          </w:p>
          <w:p w:rsidR="00F00453" w:rsidRPr="000451A4" w:rsidRDefault="00B50A93" w:rsidP="007B1A36">
            <w:pPr>
              <w:spacing w:before="0" w:after="0"/>
              <w:jc w:val="left"/>
              <w:rPr>
                <w:lang w:val="es-ES"/>
              </w:rPr>
            </w:pPr>
            <w:r w:rsidRPr="00957B54">
              <w:rPr>
                <w:lang w:val="es-ES"/>
              </w:rPr>
              <w:pict>
                <v:shape id="Afbeelding 52" o:spid="_x0000_i1106" type="#_x0000_t75" style="width:121.55pt;height:16.35pt;visibility:visible">
                  <v:imagedata r:id="rId92" o:title=""/>
                </v:shape>
              </w:pict>
            </w:r>
            <w:r w:rsidR="00F00453" w:rsidRPr="000451A4">
              <w:rPr>
                <w:lang w:val="es-ES"/>
              </w:rPr>
              <w:t xml:space="preserve">, asegúrese de que esta función de SolidWorks se encuentre instalada en su equipo. </w: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19"/>
              </w:numPr>
              <w:spacing w:before="0" w:after="0"/>
              <w:jc w:val="left"/>
              <w:rPr>
                <w:lang w:val="es-ES"/>
              </w:rPr>
            </w:pPr>
            <w:r w:rsidRPr="000451A4">
              <w:rPr>
                <w:lang w:val="es-ES"/>
              </w:rPr>
              <w:t xml:space="preserve">Para abrir el menú, haga clic en la flecha de </w:t>
            </w:r>
            <w:r w:rsidRPr="000451A4">
              <w:rPr>
                <w:color w:val="FF0000"/>
                <w:lang w:val="es-ES"/>
              </w:rPr>
              <w:t>Menu Bar</w:t>
            </w:r>
            <w:r w:rsidRPr="000451A4">
              <w:rPr>
                <w:lang w:val="es-ES"/>
              </w:rPr>
              <w:t xml:space="preserve"> </w:t>
            </w:r>
            <w:r w:rsidR="00B50A93" w:rsidRPr="00957B54">
              <w:rPr>
                <w:lang w:val="es-ES"/>
              </w:rPr>
              <w:pict>
                <v:shape id="_x0000_i1107" type="#_x0000_t75" style="width:93.05pt;height:19.15pt;visibility:visible">
                  <v:imagedata r:id="rId93" o:title=""/>
                </v:shape>
              </w:pict>
            </w:r>
          </w:p>
          <w:p w:rsidR="00F00453" w:rsidRPr="000451A4" w:rsidRDefault="00F00453" w:rsidP="007B1A36">
            <w:pPr>
              <w:pStyle w:val="ListParagraph"/>
              <w:numPr>
                <w:ilvl w:val="0"/>
                <w:numId w:val="19"/>
              </w:numPr>
              <w:spacing w:before="0" w:after="0"/>
              <w:jc w:val="left"/>
              <w:rPr>
                <w:lang w:val="es-ES"/>
              </w:rPr>
            </w:pPr>
            <w:r w:rsidRPr="000451A4">
              <w:rPr>
                <w:lang w:val="es-ES"/>
              </w:rPr>
              <w:t xml:space="preserve">A continuación, haga clic en </w:t>
            </w:r>
            <w:r w:rsidRPr="000451A4">
              <w:rPr>
                <w:color w:val="FF0000"/>
                <w:lang w:val="es-ES"/>
              </w:rPr>
              <w:t>Tools</w:t>
            </w:r>
            <w:r w:rsidRPr="000451A4">
              <w:rPr>
                <w:lang w:val="es-ES"/>
              </w:rPr>
              <w:t xml:space="preserve"> </w:t>
            </w:r>
          </w:p>
          <w:p w:rsidR="00F00453" w:rsidRPr="003F425D" w:rsidRDefault="00B50A93" w:rsidP="007B1A36">
            <w:pPr>
              <w:pStyle w:val="ListParagraph"/>
              <w:spacing w:before="0" w:after="0"/>
              <w:ind w:left="360"/>
              <w:jc w:val="left"/>
              <w:rPr>
                <w:lang w:val="es-ES" w:eastAsia="nl-NL"/>
              </w:rPr>
            </w:pPr>
            <w:r w:rsidRPr="00957B54">
              <w:rPr>
                <w:noProof/>
                <w:lang w:val="es-ES" w:eastAsia="es-AR"/>
              </w:rPr>
              <w:pict>
                <v:shape id="_x0000_i1108" type="#_x0000_t75" style="width:33.65pt;height:17.3pt;visibility:visible">
                  <v:imagedata r:id="rId94" o:title=""/>
                </v:shape>
              </w:pict>
            </w:r>
            <w:r w:rsidR="00F00453" w:rsidRPr="003F425D">
              <w:rPr>
                <w:noProof/>
                <w:lang w:val="es-ES" w:eastAsia="es-AR"/>
              </w:rPr>
              <w:t>.</w:t>
            </w:r>
          </w:p>
          <w:p w:rsidR="00F00453" w:rsidRPr="000451A4" w:rsidRDefault="00F00453" w:rsidP="007B1A36">
            <w:pPr>
              <w:pStyle w:val="Default"/>
              <w:numPr>
                <w:ilvl w:val="0"/>
                <w:numId w:val="19"/>
              </w:numPr>
              <w:rPr>
                <w:sz w:val="20"/>
                <w:szCs w:val="20"/>
                <w:lang w:val="es-ES"/>
              </w:rPr>
            </w:pPr>
            <w:r w:rsidRPr="000451A4">
              <w:rPr>
                <w:sz w:val="20"/>
                <w:szCs w:val="20"/>
                <w:lang w:val="es-ES"/>
              </w:rPr>
              <w:t xml:space="preserve">Asegúrese de que la función </w:t>
            </w:r>
            <w:r w:rsidR="00B50A93" w:rsidRPr="00957B54">
              <w:rPr>
                <w:lang w:val="es-ES"/>
              </w:rPr>
              <w:pict>
                <v:shape id="Afbeelding 55" o:spid="_x0000_i1109" type="#_x0000_t75" style="width:105.2pt;height:14.5pt;visibility:visible">
                  <v:imagedata r:id="rId95" o:title=""/>
                </v:shape>
              </w:pict>
            </w:r>
            <w:r w:rsidRPr="000451A4">
              <w:rPr>
                <w:sz w:val="20"/>
                <w:szCs w:val="20"/>
                <w:lang w:val="es-ES"/>
              </w:rPr>
              <w:t>se haya instalado.</w:t>
            </w:r>
            <w:r w:rsidRPr="000451A4">
              <w:rPr>
                <w:lang w:val="es-ES"/>
              </w:rPr>
              <w:t xml:space="preserve"> </w:t>
            </w:r>
          </w:p>
          <w:p w:rsidR="00F00453" w:rsidRPr="000451A4" w:rsidRDefault="00F00453" w:rsidP="007B1A36">
            <w:pPr>
              <w:pStyle w:val="Default"/>
              <w:numPr>
                <w:ilvl w:val="0"/>
                <w:numId w:val="19"/>
              </w:numPr>
              <w:rPr>
                <w:lang w:val="es-ES"/>
              </w:rPr>
            </w:pPr>
            <w:r w:rsidRPr="000451A4">
              <w:rPr>
                <w:sz w:val="20"/>
                <w:szCs w:val="20"/>
                <w:lang w:val="es-ES"/>
              </w:rPr>
              <w:t xml:space="preserve">Si la función     </w:t>
            </w:r>
            <w:r w:rsidRPr="000451A4">
              <w:rPr>
                <w:color w:val="FF0000"/>
                <w:sz w:val="20"/>
                <w:szCs w:val="20"/>
                <w:lang w:val="es-ES"/>
              </w:rPr>
              <w:t>Sustainability Xpress</w:t>
            </w:r>
            <w:r w:rsidRPr="000451A4">
              <w:rPr>
                <w:sz w:val="20"/>
                <w:szCs w:val="20"/>
                <w:lang w:val="es-ES"/>
              </w:rPr>
              <w:t xml:space="preserve"> ya se ha instalado, vaya al siguiente paso.         De lo contrario, siga las instrucciones que se detallan a continuación. </w:t>
            </w:r>
          </w:p>
          <w:p w:rsidR="00F00453" w:rsidRPr="003F425D" w:rsidRDefault="00F00453" w:rsidP="007B1A36">
            <w:pPr>
              <w:pStyle w:val="Default"/>
              <w:ind w:left="360"/>
              <w:rPr>
                <w:sz w:val="20"/>
                <w:szCs w:val="20"/>
                <w:lang w:val="es-ES"/>
              </w:rPr>
            </w:pPr>
          </w:p>
          <w:p w:rsidR="00F00453" w:rsidRPr="003F425D" w:rsidRDefault="00F00453" w:rsidP="007B1A36">
            <w:pPr>
              <w:pStyle w:val="Default"/>
              <w:rPr>
                <w:sz w:val="20"/>
                <w:szCs w:val="20"/>
                <w:lang w:val="es-ES"/>
              </w:rPr>
            </w:pPr>
          </w:p>
        </w:tc>
        <w:tc>
          <w:tcPr>
            <w:tcW w:w="7024" w:type="dxa"/>
          </w:tcPr>
          <w:p w:rsidR="009B3580" w:rsidRDefault="009B3580" w:rsidP="007B1A36">
            <w:pPr>
              <w:spacing w:before="0" w:after="0"/>
              <w:jc w:val="left"/>
              <w:rPr>
                <w:noProof/>
                <w:lang w:val="es-ES" w:eastAsia="es-AR"/>
              </w:rPr>
            </w:pPr>
          </w:p>
          <w:p w:rsidR="00F00453" w:rsidRPr="003F425D" w:rsidRDefault="00B50A93" w:rsidP="007B1A36">
            <w:pPr>
              <w:spacing w:before="0" w:after="0"/>
              <w:jc w:val="left"/>
              <w:rPr>
                <w:lang w:val="es-ES" w:eastAsia="nl-NL"/>
              </w:rPr>
            </w:pPr>
            <w:r w:rsidRPr="00957B54">
              <w:rPr>
                <w:noProof/>
                <w:lang w:val="es-ES" w:eastAsia="es-AR"/>
              </w:rPr>
              <w:pict>
                <v:shape id="_x0000_i1110" type="#_x0000_t75" style="width:340.35pt;height:142.6pt;visibility:visible">
                  <v:imagedata r:id="rId96" o:title=""/>
                </v:shape>
              </w:pict>
            </w:r>
          </w:p>
          <w:p w:rsidR="00F00453" w:rsidRDefault="00F00453" w:rsidP="007B1A36">
            <w:pPr>
              <w:spacing w:before="0" w:after="0"/>
              <w:jc w:val="left"/>
              <w:rPr>
                <w:lang w:val="es-ES" w:eastAsia="nl-NL"/>
              </w:rPr>
            </w:pPr>
          </w:p>
          <w:p w:rsidR="009B3580" w:rsidRPr="003F425D" w:rsidRDefault="009B3580"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shd w:val="clear" w:color="auto" w:fill="D9D9D9"/>
          </w:tcPr>
          <w:p w:rsidR="00F00453" w:rsidRPr="003F425D" w:rsidRDefault="00F00453" w:rsidP="007B1A36">
            <w:pPr>
              <w:spacing w:before="0" w:after="0"/>
              <w:jc w:val="left"/>
              <w:rPr>
                <w:b/>
                <w:bCs/>
                <w:lang w:val="es-ES" w:eastAsia="nl-NL"/>
              </w:rPr>
            </w:pPr>
          </w:p>
        </w:tc>
        <w:tc>
          <w:tcPr>
            <w:tcW w:w="2650" w:type="dxa"/>
            <w:shd w:val="clear" w:color="auto" w:fill="D9D9D9"/>
          </w:tcPr>
          <w:p w:rsidR="00F00453" w:rsidRPr="003F425D" w:rsidRDefault="00F00453" w:rsidP="007B1A36">
            <w:pPr>
              <w:spacing w:before="0" w:after="0"/>
              <w:jc w:val="left"/>
              <w:rPr>
                <w:lang w:val="es-ES" w:eastAsia="nl-NL"/>
              </w:rPr>
            </w:pPr>
          </w:p>
          <w:p w:rsidR="00F00453" w:rsidRPr="003F425D" w:rsidRDefault="00957B54" w:rsidP="007B1A36">
            <w:pPr>
              <w:spacing w:before="0" w:after="0"/>
              <w:jc w:val="left"/>
              <w:rPr>
                <w:lang w:val="es-ES" w:eastAsia="nl-NL"/>
              </w:rPr>
            </w:pPr>
            <w:r w:rsidRPr="00957B54">
              <w:rPr>
                <w:noProof/>
                <w:lang w:val="es-ES" w:eastAsia="es-AR"/>
              </w:rPr>
              <w:pict>
                <v:shape id="_x0000_i1111" type="#_x0000_t75" style="width:43.5pt;height:44.9pt;visibility:visible">
                  <v:imagedata r:id="rId63"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r w:rsidRPr="003F425D">
              <w:rPr>
                <w:lang w:val="es-ES" w:eastAsia="nl-NL"/>
              </w:rPr>
              <w:t xml:space="preserve">       </w:t>
            </w:r>
          </w:p>
          <w:p w:rsidR="00F00453" w:rsidRPr="003F425D" w:rsidRDefault="00957B54" w:rsidP="007B1A36">
            <w:pPr>
              <w:spacing w:before="0" w:after="0"/>
              <w:jc w:val="left"/>
              <w:rPr>
                <w:lang w:val="es-ES" w:eastAsia="nl-NL"/>
              </w:rPr>
            </w:pPr>
            <w:r w:rsidRPr="00957B54">
              <w:rPr>
                <w:noProof/>
                <w:lang w:val="es-ES" w:eastAsia="es-AR"/>
              </w:rPr>
              <w:pict>
                <v:shape id="_x0000_i1112" type="#_x0000_t75" style="width:43.5pt;height:44.9pt;visibility:visible">
                  <v:imagedata r:id="rId63" o:title=""/>
                </v:shape>
              </w:pict>
            </w:r>
          </w:p>
        </w:tc>
        <w:tc>
          <w:tcPr>
            <w:tcW w:w="7024" w:type="dxa"/>
            <w:shd w:val="clear" w:color="auto" w:fill="D9D9D9"/>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Si está utilizando la Edición para estudiantes de SolidWorks versión 2009-2010, debe descargar la aplicación de la siguiente dirección: </w:t>
            </w:r>
          </w:p>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3F425D">
              <w:rPr>
                <w:rStyle w:val="tw4winMark"/>
                <w:lang w:val="es-ES"/>
              </w:rPr>
              <w:t>{0&gt;</w:t>
            </w:r>
            <w:hyperlink r:id="rId97" w:history="1">
              <w:r w:rsidRPr="000451A4">
                <w:rPr>
                  <w:rStyle w:val="Hyperlink"/>
                  <w:noProof/>
                  <w:vanish/>
                  <w:sz w:val="18"/>
                  <w:szCs w:val="18"/>
                  <w:lang w:val="es-ES"/>
                </w:rPr>
                <w:t>http://www.solidworks.com/sw/education/7375_ENU_HTML.htm</w:t>
              </w:r>
            </w:hyperlink>
            <w:r w:rsidRPr="003F425D">
              <w:rPr>
                <w:rStyle w:val="tw4winMark"/>
                <w:lang w:val="es-ES"/>
              </w:rPr>
              <w:t>&lt;}0{&gt;</w:t>
            </w:r>
            <w:hyperlink r:id="rId98" w:history="1">
              <w:r w:rsidRPr="000451A4">
                <w:rPr>
                  <w:rStyle w:val="Hyperlink"/>
                  <w:sz w:val="18"/>
                  <w:szCs w:val="18"/>
                  <w:lang w:val="es-ES"/>
                </w:rPr>
                <w:t>http://www.solidworks.com/sw/education/7375_ENU_HTML.htm</w:t>
              </w:r>
            </w:hyperlink>
            <w:r w:rsidRPr="000451A4">
              <w:rPr>
                <w:lang w:val="es-ES"/>
              </w:rPr>
              <w:t xml:space="preserve"> </w:t>
            </w:r>
          </w:p>
          <w:p w:rsidR="00F00453" w:rsidRPr="00D74963" w:rsidRDefault="00F00453" w:rsidP="007B1A36">
            <w:pPr>
              <w:spacing w:before="0" w:after="0"/>
              <w:jc w:val="left"/>
              <w:rPr>
                <w:lang w:val="en-US"/>
              </w:rPr>
            </w:pPr>
            <w:r w:rsidRPr="00D74963">
              <w:rPr>
                <w:b/>
                <w:bCs/>
                <w:color w:val="FF0000"/>
                <w:lang w:val="en-US"/>
              </w:rPr>
              <w:t>Asegúrese de descargar la versión correcta, ya que hay dos versiones para Windows: 32 bits y 64 bits.</w:t>
            </w:r>
          </w:p>
          <w:p w:rsidR="00F00453" w:rsidRPr="00D74963" w:rsidRDefault="00F00453" w:rsidP="007B1A36">
            <w:pPr>
              <w:spacing w:before="0" w:after="0"/>
              <w:jc w:val="left"/>
              <w:rPr>
                <w:color w:val="FF0000"/>
                <w:lang w:val="en-US" w:eastAsia="nl-NL"/>
              </w:rPr>
            </w:pPr>
          </w:p>
          <w:p w:rsidR="00F00453" w:rsidRPr="00D74963" w:rsidRDefault="00F00453" w:rsidP="007B1A36">
            <w:pPr>
              <w:spacing w:before="0" w:after="0"/>
              <w:jc w:val="left"/>
              <w:rPr>
                <w:color w:val="FF0000"/>
                <w:lang w:val="en-US" w:eastAsia="nl-NL"/>
              </w:rPr>
            </w:pPr>
          </w:p>
          <w:p w:rsidR="00F00453" w:rsidRPr="00D74963" w:rsidRDefault="00F00453" w:rsidP="007B1A36">
            <w:pPr>
              <w:spacing w:before="0" w:after="0"/>
              <w:jc w:val="left"/>
              <w:rPr>
                <w:color w:val="FF0000"/>
                <w:lang w:val="en-US" w:eastAsia="nl-NL"/>
              </w:rPr>
            </w:pPr>
          </w:p>
          <w:p w:rsidR="00F00453" w:rsidRPr="00D74963" w:rsidRDefault="00F00453" w:rsidP="007B1A36">
            <w:pPr>
              <w:spacing w:before="0" w:after="0"/>
              <w:jc w:val="left"/>
              <w:rPr>
                <w:color w:val="FF0000"/>
                <w:lang w:val="en-US" w:eastAsia="nl-NL"/>
              </w:rPr>
            </w:pPr>
          </w:p>
          <w:p w:rsidR="00F00453" w:rsidRPr="00D74963" w:rsidRDefault="00F00453" w:rsidP="007B1A36">
            <w:pPr>
              <w:spacing w:before="0" w:after="0"/>
              <w:jc w:val="left"/>
              <w:rPr>
                <w:color w:val="FF0000"/>
                <w:lang w:val="en-US"/>
              </w:rPr>
            </w:pPr>
            <w:r w:rsidRPr="00D74963">
              <w:rPr>
                <w:lang w:val="en-US"/>
              </w:rPr>
              <w:t xml:space="preserve">Si está utilizando la Edición para estudiantes de SolidWorks versión 2010-2011, encontrará </w:t>
            </w:r>
            <w:r w:rsidRPr="00D74963">
              <w:rPr>
                <w:color w:val="FF0000"/>
                <w:lang w:val="en-US"/>
              </w:rPr>
              <w:t>SustainabilityXpress</w:t>
            </w:r>
            <w:r w:rsidRPr="00D74963">
              <w:rPr>
                <w:lang w:val="en-US"/>
              </w:rPr>
              <w:t xml:space="preserve"> en la pestaña </w:t>
            </w:r>
            <w:r w:rsidRPr="00D74963">
              <w:rPr>
                <w:color w:val="FF0000"/>
                <w:lang w:val="en-US"/>
              </w:rPr>
              <w:t>Evaluate</w:t>
            </w:r>
            <w:r w:rsidRPr="00D74963">
              <w:rPr>
                <w:lang w:val="en-US"/>
              </w:rPr>
              <w:t xml:space="preserve"> (1); luego elija </w:t>
            </w:r>
            <w:r w:rsidRPr="00D74963">
              <w:rPr>
                <w:color w:val="FF0000"/>
                <w:lang w:val="en-US"/>
              </w:rPr>
              <w:t>SustainabilityXpress</w:t>
            </w:r>
            <w:r w:rsidRPr="00D74963">
              <w:rPr>
                <w:lang w:val="en-US"/>
              </w:rPr>
              <w:t xml:space="preserve"> (2).</w:t>
            </w:r>
          </w:p>
          <w:p w:rsidR="00F00453" w:rsidRPr="003F425D" w:rsidRDefault="00B50A93" w:rsidP="007B1A36">
            <w:pPr>
              <w:spacing w:before="0" w:after="0"/>
              <w:jc w:val="left"/>
              <w:rPr>
                <w:lang w:val="es-ES" w:eastAsia="nl-NL"/>
              </w:rPr>
            </w:pPr>
            <w:r w:rsidRPr="00957B54">
              <w:rPr>
                <w:noProof/>
                <w:lang w:val="es-ES" w:eastAsia="es-AR"/>
              </w:rPr>
              <w:pict>
                <v:shape id="_x0000_i1113" type="#_x0000_t75" style="width:339.9pt;height:44.4pt;visibility:visible">
                  <v:imagedata r:id="rId99"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28</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Luego de ejecutar la función</w:t>
            </w:r>
          </w:p>
          <w:p w:rsidR="00F00453" w:rsidRPr="003F425D" w:rsidRDefault="00B50A93" w:rsidP="007B1A36">
            <w:pPr>
              <w:spacing w:before="0" w:after="0"/>
              <w:jc w:val="left"/>
              <w:rPr>
                <w:lang w:val="es-ES" w:eastAsia="nl-NL"/>
              </w:rPr>
            </w:pPr>
            <w:r w:rsidRPr="00957B54">
              <w:rPr>
                <w:noProof/>
                <w:lang w:val="es-ES" w:eastAsia="es-AR"/>
              </w:rPr>
              <w:pict>
                <v:shape id="_x0000_i1114" type="#_x0000_t75" style="width:105.2pt;height:14.5pt;visibility:visible">
                  <v:imagedata r:id="rId95" o:title=""/>
                </v:shape>
              </w:pict>
            </w:r>
          </w:p>
          <w:p w:rsidR="00F00453" w:rsidRPr="003F425D" w:rsidRDefault="00F00453" w:rsidP="007B1A36">
            <w:pPr>
              <w:spacing w:before="0" w:after="0"/>
              <w:jc w:val="left"/>
              <w:rPr>
                <w:lang w:val="es-ES" w:eastAsia="nl-NL"/>
              </w:rPr>
            </w:pPr>
          </w:p>
          <w:p w:rsidR="00F00453" w:rsidRPr="00D74963" w:rsidRDefault="00F00453" w:rsidP="007B1A36">
            <w:pPr>
              <w:spacing w:before="0" w:after="0"/>
              <w:jc w:val="left"/>
              <w:rPr>
                <w:lang w:val="en-US"/>
              </w:rPr>
            </w:pPr>
            <w:r w:rsidRPr="00D74963">
              <w:rPr>
                <w:lang w:val="en-US"/>
              </w:rPr>
              <w:t xml:space="preserve">SolidWorks abre una nueva ventana a la derecha. </w:t>
            </w:r>
          </w:p>
          <w:p w:rsidR="00F00453" w:rsidRPr="00D74963" w:rsidRDefault="00F00453" w:rsidP="007B1A36">
            <w:pPr>
              <w:spacing w:before="0" w:after="0"/>
              <w:jc w:val="left"/>
              <w:rPr>
                <w:lang w:val="en-US" w:eastAsia="nl-NL"/>
              </w:rPr>
            </w:pPr>
          </w:p>
          <w:p w:rsidR="00F00453" w:rsidRPr="003F425D" w:rsidRDefault="00B50A93" w:rsidP="007B1A36">
            <w:pPr>
              <w:spacing w:before="0" w:after="0"/>
              <w:jc w:val="left"/>
              <w:rPr>
                <w:lang w:val="es-ES"/>
              </w:rPr>
            </w:pPr>
            <w:r w:rsidRPr="00957B54">
              <w:rPr>
                <w:noProof/>
                <w:lang w:val="es-ES" w:eastAsia="es-AR"/>
              </w:rPr>
              <w:pict>
                <v:shape id="Afbeelding 58" o:spid="_x0000_i1115" type="#_x0000_t75" style="width:102.85pt;height:131.85pt;visibility:visible">
                  <v:imagedata r:id="rId100" o:title=""/>
                </v:shape>
              </w:pict>
            </w:r>
          </w:p>
        </w:tc>
        <w:tc>
          <w:tcPr>
            <w:tcW w:w="7024" w:type="dxa"/>
          </w:tcPr>
          <w:p w:rsidR="00F00453" w:rsidRPr="003F425D" w:rsidRDefault="00F00453" w:rsidP="007B1A36">
            <w:pPr>
              <w:spacing w:before="0" w:after="0"/>
              <w:jc w:val="left"/>
              <w:rPr>
                <w:vertAlign w:val="superscript"/>
                <w:lang w:val="es-ES" w:eastAsia="nl-NL"/>
              </w:rPr>
            </w:pPr>
          </w:p>
          <w:p w:rsidR="00F00453" w:rsidRPr="003F425D" w:rsidRDefault="00B50A93" w:rsidP="00657DBC">
            <w:pPr>
              <w:spacing w:before="0" w:after="0"/>
              <w:jc w:val="left"/>
              <w:rPr>
                <w:vertAlign w:val="superscript"/>
                <w:lang w:val="es-ES" w:eastAsia="nl-NL"/>
              </w:rPr>
            </w:pPr>
            <w:r w:rsidRPr="00957B54">
              <w:rPr>
                <w:noProof/>
                <w:vertAlign w:val="superscript"/>
                <w:lang w:val="es-ES" w:eastAsia="es-AR"/>
              </w:rPr>
              <w:pict>
                <v:shape id="_x0000_i1116" type="#_x0000_t75" style="width:301.55pt;height:271.65pt;visibility:visible">
                  <v:imagedata r:id="rId101" o:title=""/>
                </v:shape>
              </w:pict>
            </w: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29</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lang w:val="es-ES"/>
              </w:rPr>
            </w:pPr>
            <w:r w:rsidRPr="000451A4">
              <w:rPr>
                <w:lang w:val="es-ES"/>
              </w:rPr>
              <w:t xml:space="preserve">La ventana incluye tres áreas importantes, </w:t>
            </w:r>
          </w:p>
          <w:p w:rsidR="00F00453" w:rsidRPr="000451A4" w:rsidRDefault="00F00453" w:rsidP="007B1A36">
            <w:pPr>
              <w:spacing w:before="0" w:after="0"/>
              <w:jc w:val="left"/>
              <w:rPr>
                <w:lang w:val="es-ES"/>
              </w:rPr>
            </w:pPr>
            <w:r w:rsidRPr="000451A4">
              <w:rPr>
                <w:lang w:val="es-ES"/>
              </w:rPr>
              <w:t>que son:</w:t>
            </w:r>
          </w:p>
          <w:p w:rsidR="00F00453" w:rsidRPr="003F425D" w:rsidRDefault="00F00453" w:rsidP="007B1A36">
            <w:pPr>
              <w:spacing w:before="0" w:after="0"/>
              <w:jc w:val="left"/>
              <w:rPr>
                <w:lang w:val="es-ES" w:eastAsia="nl-NL"/>
              </w:rPr>
            </w:pPr>
          </w:p>
          <w:p w:rsidR="00F00453" w:rsidRPr="000451A4" w:rsidRDefault="00B50A93" w:rsidP="007B1A36">
            <w:pPr>
              <w:pStyle w:val="ListParagraph"/>
              <w:numPr>
                <w:ilvl w:val="0"/>
                <w:numId w:val="20"/>
              </w:numPr>
              <w:spacing w:before="0" w:after="0"/>
              <w:jc w:val="left"/>
              <w:rPr>
                <w:color w:val="FF0000"/>
                <w:lang w:val="es-ES"/>
              </w:rPr>
            </w:pPr>
            <w:r w:rsidRPr="00957B54">
              <w:rPr>
                <w:lang w:val="es-ES"/>
              </w:rPr>
              <w:pict>
                <v:shape id="Afbeelding 61" o:spid="_x0000_i1117" type="#_x0000_t75" style="width:39.25pt;height:13.55pt;visibility:visible">
                  <v:imagedata r:id="rId102" o:title=""/>
                </v:shape>
              </w:pict>
            </w:r>
            <w:r w:rsidR="00F00453" w:rsidRPr="000451A4">
              <w:rPr>
                <w:lang w:val="es-ES"/>
              </w:rPr>
              <w:t xml:space="preserve"> introduzca las propiedades de los materiales aquí. </w:t>
            </w:r>
          </w:p>
          <w:p w:rsidR="00F00453" w:rsidRPr="003F425D" w:rsidRDefault="00F00453" w:rsidP="007B1A36">
            <w:pPr>
              <w:pStyle w:val="ListParagraph"/>
              <w:spacing w:before="0" w:after="0"/>
              <w:ind w:left="360"/>
              <w:jc w:val="left"/>
              <w:rPr>
                <w:color w:val="FF0000"/>
                <w:lang w:val="es-ES" w:eastAsia="nl-NL"/>
              </w:rPr>
            </w:pPr>
          </w:p>
          <w:p w:rsidR="00F00453" w:rsidRPr="000451A4" w:rsidRDefault="00B50A93" w:rsidP="007B1A36">
            <w:pPr>
              <w:pStyle w:val="ListParagraph"/>
              <w:numPr>
                <w:ilvl w:val="0"/>
                <w:numId w:val="20"/>
              </w:numPr>
              <w:spacing w:before="0" w:after="0"/>
              <w:jc w:val="left"/>
              <w:rPr>
                <w:color w:val="FF0000"/>
                <w:lang w:val="es-ES"/>
              </w:rPr>
            </w:pPr>
            <w:r w:rsidRPr="00957B54">
              <w:rPr>
                <w:lang w:val="es-ES"/>
              </w:rPr>
              <w:pict>
                <v:shape id="Afbeelding 64" o:spid="_x0000_i1118" type="#_x0000_t75" style="width:64.5pt;height:15.9pt;visibility:visible">
                  <v:imagedata r:id="rId103" o:title=""/>
                </v:shape>
              </w:pict>
            </w:r>
            <w:r w:rsidR="00F00453" w:rsidRPr="000451A4">
              <w:rPr>
                <w:lang w:val="es-ES"/>
              </w:rPr>
              <w:t xml:space="preserve">         especifique aquí cómo y dónde desea fabricar el producto.       </w:t>
            </w:r>
            <w:r w:rsidR="009E33DD">
              <w:rPr>
                <w:lang w:val="es-ES"/>
              </w:rPr>
              <w:br/>
            </w:r>
            <w:r w:rsidR="00F00453" w:rsidRPr="000451A4">
              <w:rPr>
                <w:lang w:val="es-ES"/>
              </w:rPr>
              <w:t>A continuación, introduzca el destino del producto fabricado.</w:t>
            </w:r>
          </w:p>
          <w:p w:rsidR="00F00453" w:rsidRPr="003F425D" w:rsidRDefault="00F00453" w:rsidP="007B1A36">
            <w:pPr>
              <w:pStyle w:val="ListParagraph"/>
              <w:spacing w:before="0" w:after="0"/>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0451A4" w:rsidRDefault="00B50A93" w:rsidP="007B1A36">
            <w:pPr>
              <w:pStyle w:val="ListParagraph"/>
              <w:numPr>
                <w:ilvl w:val="0"/>
                <w:numId w:val="20"/>
              </w:numPr>
              <w:spacing w:before="0" w:after="0"/>
              <w:jc w:val="left"/>
              <w:rPr>
                <w:color w:val="FF0000"/>
                <w:lang w:val="es-ES"/>
              </w:rPr>
            </w:pPr>
            <w:r w:rsidRPr="00957B54">
              <w:rPr>
                <w:color w:val="FF0000"/>
                <w:lang w:val="es-ES"/>
              </w:rPr>
              <w:pict>
                <v:shape id="Afbeelding 67" o:spid="_x0000_i1119" type="#_x0000_t75" style="width:100.5pt;height:13.55pt;visibility:visible">
                  <v:imagedata r:id="rId104" o:title=""/>
                </v:shape>
              </w:pict>
            </w:r>
            <w:r w:rsidR="00F00453" w:rsidRPr="000451A4">
              <w:rPr>
                <w:lang w:val="es-ES"/>
              </w:rPr>
              <w:t>aquí se muestran cuatro diagramas</w:t>
            </w:r>
            <w:r w:rsidR="00F00453" w:rsidRPr="000451A4">
              <w:rPr>
                <w:color w:val="FF0000"/>
                <w:lang w:val="es-ES"/>
              </w:rPr>
              <w:t xml:space="preserve"> </w:t>
            </w:r>
          </w:p>
          <w:p w:rsidR="00F00453" w:rsidRPr="000451A4" w:rsidRDefault="00F00453" w:rsidP="007B1A36">
            <w:pPr>
              <w:pStyle w:val="ListParagraph"/>
              <w:spacing w:before="0" w:after="0"/>
              <w:ind w:left="360"/>
              <w:jc w:val="left"/>
              <w:rPr>
                <w:color w:val="FF0000"/>
                <w:lang w:val="es-ES"/>
              </w:rPr>
            </w:pPr>
            <w:r w:rsidRPr="000451A4">
              <w:rPr>
                <w:lang w:val="es-ES"/>
              </w:rPr>
              <w:t xml:space="preserve">con el impacto medioambiental de la producción y el transporte. </w:t>
            </w:r>
          </w:p>
          <w:p w:rsidR="00F00453" w:rsidRPr="003F425D" w:rsidRDefault="00F00453" w:rsidP="007B1A36">
            <w:pPr>
              <w:spacing w:before="0" w:after="0"/>
              <w:jc w:val="left"/>
              <w:rPr>
                <w:lang w:val="es-ES" w:eastAsia="nl-NL"/>
              </w:rPr>
            </w:pPr>
          </w:p>
          <w:p w:rsidR="00F00453" w:rsidRPr="003F425D" w:rsidRDefault="00F00453" w:rsidP="007B1A36">
            <w:pPr>
              <w:pStyle w:val="ListParagraph"/>
              <w:spacing w:before="0" w:after="0"/>
              <w:ind w:left="360"/>
              <w:jc w:val="left"/>
              <w:rPr>
                <w:lang w:val="es-ES" w:eastAsia="nl-NL"/>
              </w:rPr>
            </w:pPr>
          </w:p>
        </w:tc>
        <w:tc>
          <w:tcPr>
            <w:tcW w:w="7024" w:type="dxa"/>
          </w:tcPr>
          <w:p w:rsidR="00657DBC" w:rsidRDefault="00657DBC" w:rsidP="007B1A36">
            <w:pPr>
              <w:spacing w:before="0" w:after="0"/>
              <w:jc w:val="left"/>
              <w:rPr>
                <w:noProof/>
                <w:lang w:val="es-ES" w:eastAsia="es-AR"/>
              </w:rPr>
            </w:pPr>
          </w:p>
          <w:p w:rsidR="00F00453" w:rsidRPr="003F425D" w:rsidRDefault="00B50A93" w:rsidP="00657DBC">
            <w:pPr>
              <w:spacing w:before="0" w:after="0"/>
              <w:jc w:val="left"/>
              <w:rPr>
                <w:lang w:val="es-ES" w:eastAsia="nl-NL"/>
              </w:rPr>
            </w:pPr>
            <w:r w:rsidRPr="00957B54">
              <w:rPr>
                <w:noProof/>
                <w:lang w:val="es-ES" w:eastAsia="es-AR"/>
              </w:rPr>
              <w:pict>
                <v:shape id="_x0000_i1120" type="#_x0000_t75" style="width:116.4pt;height:340.35pt;visibility:visible">
                  <v:imagedata r:id="rId105" o:title=""/>
                </v:shape>
              </w:pict>
            </w: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30</w:t>
            </w:r>
          </w:p>
        </w:tc>
        <w:tc>
          <w:tcPr>
            <w:tcW w:w="2650" w:type="dxa"/>
          </w:tcPr>
          <w:p w:rsidR="00F00453" w:rsidRPr="00D74963" w:rsidRDefault="00F00453" w:rsidP="007B1A36">
            <w:pPr>
              <w:spacing w:before="0" w:after="0"/>
              <w:jc w:val="left"/>
              <w:rPr>
                <w:lang w:val="en-US" w:eastAsia="nl-NL"/>
              </w:rPr>
            </w:pPr>
          </w:p>
          <w:p w:rsidR="00F00453" w:rsidRPr="00D74963" w:rsidRDefault="00F00453" w:rsidP="007B1A36">
            <w:pPr>
              <w:spacing w:before="0" w:after="0"/>
              <w:jc w:val="left"/>
              <w:rPr>
                <w:lang w:val="en-US"/>
              </w:rPr>
            </w:pPr>
            <w:r w:rsidRPr="00D74963">
              <w:rPr>
                <w:lang w:val="en-US"/>
              </w:rPr>
              <w:t xml:space="preserve">Observemos ahora con más detalle cómo funciona </w:t>
            </w:r>
            <w:r w:rsidRPr="00D74963">
              <w:rPr>
                <w:color w:val="FF0000"/>
                <w:lang w:val="en-US"/>
              </w:rPr>
              <w:t>Sustainability Xpress</w:t>
            </w:r>
            <w:r w:rsidRPr="00D74963">
              <w:rPr>
                <w:lang w:val="en-US"/>
              </w:rPr>
              <w:t xml:space="preserve">. </w:t>
            </w:r>
          </w:p>
          <w:p w:rsidR="00F00453" w:rsidRPr="00D74963" w:rsidRDefault="00F00453" w:rsidP="007B1A36">
            <w:pPr>
              <w:pStyle w:val="ListParagraph"/>
              <w:numPr>
                <w:ilvl w:val="0"/>
                <w:numId w:val="21"/>
              </w:numPr>
              <w:spacing w:before="0" w:after="0"/>
              <w:jc w:val="left"/>
              <w:rPr>
                <w:rFonts w:eastAsia="Times New Roman"/>
                <w:lang w:val="en-US"/>
              </w:rPr>
            </w:pPr>
            <w:r w:rsidRPr="00D74963">
              <w:rPr>
                <w:rFonts w:eastAsia="Times New Roman"/>
                <w:lang w:val="en-US"/>
              </w:rPr>
              <w:t xml:space="preserve">En el paso 26, el material ya se ha definido como </w:t>
            </w:r>
            <w:r w:rsidRPr="00D74963">
              <w:rPr>
                <w:rFonts w:eastAsia="Times New Roman"/>
                <w:color w:val="FF0000"/>
                <w:u w:val="single"/>
                <w:lang w:val="en-US"/>
              </w:rPr>
              <w:t>Aluminium 1060 Alloy</w:t>
            </w:r>
            <w:r w:rsidRPr="00D74963">
              <w:rPr>
                <w:rFonts w:eastAsia="Times New Roman"/>
                <w:lang w:val="en-US"/>
              </w:rPr>
              <w:t>.</w:t>
            </w:r>
            <w:r w:rsidRPr="00D74963">
              <w:rPr>
                <w:rFonts w:eastAsia="Times New Roman"/>
                <w:color w:val="FF0000"/>
                <w:lang w:val="en-US"/>
              </w:rPr>
              <w:t xml:space="preserve"> </w:t>
            </w:r>
          </w:p>
          <w:p w:rsidR="00F00453" w:rsidRPr="000451A4" w:rsidRDefault="00F00453" w:rsidP="007B1A36">
            <w:pPr>
              <w:pStyle w:val="ListParagraph"/>
              <w:spacing w:before="0" w:after="0"/>
              <w:ind w:left="360"/>
              <w:jc w:val="left"/>
              <w:rPr>
                <w:rFonts w:eastAsia="Times New Roman"/>
                <w:lang w:val="es-ES"/>
              </w:rPr>
            </w:pPr>
            <w:r w:rsidRPr="000451A4">
              <w:rPr>
                <w:rFonts w:eastAsia="Times New Roman"/>
                <w:lang w:val="es-ES"/>
              </w:rPr>
              <w:t>El software ha copiado y pegado esto automáticamente.</w:t>
            </w:r>
          </w:p>
          <w:p w:rsidR="00F00453" w:rsidRPr="003F425D" w:rsidRDefault="00B50A93" w:rsidP="007B1A36">
            <w:pPr>
              <w:spacing w:before="0" w:after="0"/>
              <w:jc w:val="left"/>
              <w:rPr>
                <w:color w:val="FF0000"/>
                <w:lang w:val="es-ES" w:eastAsia="nl-NL"/>
              </w:rPr>
            </w:pPr>
            <w:r w:rsidRPr="00957B54">
              <w:rPr>
                <w:noProof/>
                <w:lang w:val="es-ES" w:eastAsia="es-AR"/>
              </w:rPr>
              <w:pict>
                <v:shape id="_x0000_i1121" type="#_x0000_t75" style="width:117.35pt;height:68.75pt;visibility:visible">
                  <v:imagedata r:id="rId106" o:title=""/>
                </v:shape>
              </w:pict>
            </w: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pStyle w:val="ListParagraph"/>
              <w:spacing w:before="0" w:after="0"/>
              <w:ind w:left="360"/>
              <w:jc w:val="left"/>
              <w:rPr>
                <w:color w:val="FF0000"/>
                <w:lang w:val="es-ES" w:eastAsia="nl-NL"/>
              </w:rPr>
            </w:pPr>
          </w:p>
          <w:p w:rsidR="00F00453" w:rsidRPr="003F425D" w:rsidRDefault="00F00453" w:rsidP="007B1A36">
            <w:pPr>
              <w:spacing w:before="0" w:after="0"/>
              <w:jc w:val="left"/>
              <w:rPr>
                <w:color w:val="FF0000"/>
                <w:lang w:val="es-ES" w:eastAsia="nl-NL"/>
              </w:rPr>
            </w:pPr>
          </w:p>
          <w:p w:rsidR="00F00453" w:rsidRPr="000451A4" w:rsidRDefault="00F00453" w:rsidP="007B1A36">
            <w:pPr>
              <w:pStyle w:val="ListParagraph"/>
              <w:numPr>
                <w:ilvl w:val="0"/>
                <w:numId w:val="21"/>
              </w:numPr>
              <w:spacing w:before="0" w:after="0"/>
              <w:jc w:val="left"/>
              <w:rPr>
                <w:rFonts w:eastAsia="Times New Roman"/>
                <w:u w:val="single"/>
                <w:lang w:val="es-ES"/>
              </w:rPr>
            </w:pPr>
            <w:r w:rsidRPr="000451A4">
              <w:rPr>
                <w:rFonts w:eastAsia="Times New Roman"/>
                <w:lang w:val="es-ES"/>
              </w:rPr>
              <w:t xml:space="preserve">En la ventana </w:t>
            </w:r>
            <w:r w:rsidR="00B50A93" w:rsidRPr="00957B54">
              <w:rPr>
                <w:rFonts w:eastAsia="Times New Roman"/>
                <w:lang w:val="es-ES"/>
              </w:rPr>
              <w:pict>
                <v:shape id="_x0000_i1122" type="#_x0000_t75" style="width:52.35pt;height:13.55pt;visibility:visible">
                  <v:imagedata r:id="rId107" o:title=""/>
                </v:shape>
              </w:pict>
            </w:r>
            <w:r w:rsidRPr="000451A4">
              <w:rPr>
                <w:rFonts w:eastAsia="Times New Roman"/>
                <w:lang w:val="es-ES"/>
              </w:rPr>
              <w:t xml:space="preserve">, introduzca esto como </w:t>
            </w:r>
            <w:r w:rsidR="00B50A93" w:rsidRPr="00957B54">
              <w:rPr>
                <w:rFonts w:eastAsia="Times New Roman"/>
                <w:lang w:val="es-ES"/>
              </w:rPr>
              <w:pict>
                <v:shape id="_x0000_i1123" type="#_x0000_t75" style="width:33.65pt;height:14.5pt;visibility:visible">
                  <v:imagedata r:id="rId108" o:title=""/>
                </v:shape>
              </w:pict>
            </w:r>
          </w:p>
          <w:p w:rsidR="00F00453" w:rsidRPr="003F425D" w:rsidRDefault="00B50A93" w:rsidP="007B1A36">
            <w:pPr>
              <w:spacing w:before="0" w:after="0"/>
              <w:jc w:val="left"/>
              <w:rPr>
                <w:u w:val="single"/>
                <w:lang w:val="es-ES" w:eastAsia="nl-NL"/>
              </w:rPr>
            </w:pPr>
            <w:r w:rsidRPr="00957B54">
              <w:rPr>
                <w:noProof/>
                <w:u w:val="single"/>
                <w:lang w:val="es-ES" w:eastAsia="es-AR"/>
              </w:rPr>
              <w:pict>
                <v:shape id="_x0000_i1124" type="#_x0000_t75" style="width:120.15pt;height:19.15pt;visibility:visible">
                  <v:imagedata r:id="rId109" o:title=""/>
                </v:shape>
              </w:pict>
            </w:r>
          </w:p>
          <w:p w:rsidR="00F00453" w:rsidRPr="00D74963" w:rsidRDefault="00F00453" w:rsidP="007B1A36">
            <w:pPr>
              <w:spacing w:before="0" w:after="0"/>
              <w:jc w:val="left"/>
              <w:rPr>
                <w:rFonts w:eastAsia="Times New Roman"/>
                <w:lang w:val="en-US"/>
              </w:rPr>
            </w:pPr>
            <w:r w:rsidRPr="00D74963">
              <w:rPr>
                <w:rFonts w:eastAsia="Times New Roman"/>
                <w:lang w:val="en-US"/>
              </w:rPr>
              <w:t xml:space="preserve">y para </w:t>
            </w:r>
            <w:r w:rsidR="00B50A93" w:rsidRPr="00957B54">
              <w:rPr>
                <w:rFonts w:eastAsia="Times New Roman"/>
                <w:lang w:val="es-ES"/>
              </w:rPr>
              <w:pict>
                <v:shape id="_x0000_i1125" type="#_x0000_t75" style="width:35.05pt;height:14.95pt;visibility:visible">
                  <v:imagedata r:id="rId110" o:title=""/>
                </v:shape>
              </w:pict>
            </w:r>
            <w:r w:rsidRPr="00D74963">
              <w:rPr>
                <w:rFonts w:eastAsia="Times New Roman"/>
                <w:lang w:val="en-US"/>
              </w:rPr>
              <w:t xml:space="preserve"> seleccione </w:t>
            </w:r>
            <w:r w:rsidRPr="00D74963">
              <w:rPr>
                <w:rFonts w:eastAsia="Times New Roman"/>
                <w:color w:val="FF0000"/>
                <w:u w:val="single"/>
                <w:lang w:val="en-US"/>
              </w:rPr>
              <w:t>Asia</w:t>
            </w:r>
            <w:r w:rsidRPr="00D74963">
              <w:rPr>
                <w:rFonts w:eastAsia="Times New Roman"/>
                <w:lang w:val="en-US"/>
              </w:rPr>
              <w:t>.</w:t>
            </w:r>
            <w:r w:rsidRPr="00D74963">
              <w:rPr>
                <w:rFonts w:eastAsia="Times New Roman"/>
                <w:u w:val="single"/>
                <w:lang w:val="en-US"/>
              </w:rPr>
              <w:t xml:space="preserve"> </w:t>
            </w:r>
            <w:r w:rsidRPr="00D74963">
              <w:rPr>
                <w:rFonts w:eastAsia="Times New Roman"/>
                <w:lang w:val="en-US"/>
              </w:rPr>
              <w:t>Esto define cómo desea producir y dónde se realizará la producción.</w:t>
            </w:r>
          </w:p>
          <w:p w:rsidR="00F00453" w:rsidRPr="00D74963" w:rsidRDefault="00F00453" w:rsidP="007B1A36">
            <w:pPr>
              <w:spacing w:before="0" w:after="0"/>
              <w:jc w:val="left"/>
              <w:rPr>
                <w:lang w:val="en-US" w:eastAsia="nl-NL"/>
              </w:rPr>
            </w:pPr>
          </w:p>
          <w:p w:rsidR="00F00453" w:rsidRPr="000451A4" w:rsidRDefault="00F00453" w:rsidP="007B1A36">
            <w:pPr>
              <w:pStyle w:val="ListParagraph"/>
              <w:numPr>
                <w:ilvl w:val="0"/>
                <w:numId w:val="21"/>
              </w:numPr>
              <w:spacing w:before="0" w:after="0"/>
              <w:jc w:val="left"/>
              <w:rPr>
                <w:rFonts w:eastAsia="Times New Roman"/>
                <w:lang w:val="es-ES"/>
              </w:rPr>
            </w:pPr>
            <w:r w:rsidRPr="000451A4">
              <w:rPr>
                <w:rFonts w:eastAsia="Times New Roman"/>
                <w:lang w:val="es-ES"/>
              </w:rPr>
              <w:t xml:space="preserve">En la ventana  </w:t>
            </w:r>
            <w:r w:rsidR="00B50A93" w:rsidRPr="00957B54">
              <w:rPr>
                <w:rFonts w:eastAsia="Times New Roman"/>
                <w:lang w:val="es-ES"/>
              </w:rPr>
              <w:pict>
                <v:shape id="_x0000_i1126" type="#_x0000_t75" style="width:49.1pt;height:14.5pt;visibility:visible">
                  <v:imagedata r:id="rId111" o:title=""/>
                </v:shape>
              </w:pict>
            </w:r>
            <w:r w:rsidRPr="000451A4">
              <w:rPr>
                <w:rFonts w:eastAsia="Times New Roman"/>
                <w:lang w:val="es-ES"/>
              </w:rPr>
              <w:t xml:space="preserve">elija </w:t>
            </w:r>
            <w:r w:rsidRPr="000451A4">
              <w:rPr>
                <w:rFonts w:eastAsia="Times New Roman"/>
                <w:color w:val="FF0000"/>
                <w:u w:val="single"/>
                <w:lang w:val="es-ES"/>
              </w:rPr>
              <w:t>Europe</w:t>
            </w:r>
            <w:r w:rsidRPr="000451A4">
              <w:rPr>
                <w:rFonts w:eastAsia="Times New Roman"/>
                <w:lang w:val="es-ES"/>
              </w:rPr>
              <w:t xml:space="preserve"> como la Región.</w:t>
            </w:r>
          </w:p>
          <w:p w:rsidR="00F00453" w:rsidRPr="000451A4" w:rsidRDefault="00F00453" w:rsidP="007B1A36">
            <w:pPr>
              <w:pStyle w:val="ListParagraph"/>
              <w:spacing w:before="0" w:after="0"/>
              <w:ind w:left="360"/>
              <w:jc w:val="left"/>
              <w:rPr>
                <w:rFonts w:eastAsia="Times New Roman"/>
                <w:lang w:val="es-ES"/>
              </w:rPr>
            </w:pPr>
            <w:r w:rsidRPr="000451A4">
              <w:rPr>
                <w:rFonts w:eastAsia="Times New Roman"/>
                <w:lang w:val="es-ES"/>
              </w:rPr>
              <w:t>Esto indica que el producto se utilizará en Europa.</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21"/>
              </w:numPr>
              <w:spacing w:before="0" w:after="0"/>
              <w:jc w:val="left"/>
              <w:rPr>
                <w:rFonts w:eastAsia="Times New Roman"/>
                <w:lang w:val="es-ES"/>
              </w:rPr>
            </w:pPr>
            <w:r w:rsidRPr="000451A4">
              <w:rPr>
                <w:rFonts w:eastAsia="Times New Roman"/>
                <w:lang w:val="es-ES"/>
              </w:rPr>
              <w:t xml:space="preserve">En </w:t>
            </w:r>
            <w:r w:rsidR="00B50A93" w:rsidRPr="00957B54">
              <w:rPr>
                <w:rFonts w:eastAsia="Times New Roman"/>
                <w:lang w:val="es-ES"/>
              </w:rPr>
              <w:pict>
                <v:shape id="_x0000_i1127" type="#_x0000_t75" style="width:101.45pt;height:13.55pt;visibility:visible">
                  <v:imagedata r:id="rId112" o:title=""/>
                </v:shape>
              </w:pict>
            </w:r>
            <w:r w:rsidRPr="000451A4">
              <w:rPr>
                <w:rFonts w:eastAsia="Times New Roman"/>
                <w:color w:val="FF0000"/>
                <w:lang w:val="es-ES"/>
              </w:rPr>
              <w:t xml:space="preserve"> </w:t>
            </w:r>
            <w:r w:rsidRPr="000451A4">
              <w:rPr>
                <w:rFonts w:eastAsia="Times New Roman"/>
                <w:lang w:val="es-ES"/>
              </w:rPr>
              <w:t>se muestran 4 diagramas que</w:t>
            </w:r>
          </w:p>
          <w:p w:rsidR="00F00453" w:rsidRPr="000451A4" w:rsidRDefault="00F00453" w:rsidP="007B1A36">
            <w:pPr>
              <w:pStyle w:val="ListParagraph"/>
              <w:spacing w:before="0" w:after="0"/>
              <w:ind w:left="360"/>
              <w:jc w:val="left"/>
              <w:rPr>
                <w:rFonts w:eastAsia="Times New Roman"/>
                <w:lang w:val="es-ES"/>
              </w:rPr>
            </w:pPr>
            <w:r w:rsidRPr="000451A4">
              <w:rPr>
                <w:rFonts w:eastAsia="Times New Roman"/>
                <w:lang w:val="es-ES"/>
              </w:rPr>
              <w:t>describen el impacto medioambiental del producto.</w:t>
            </w: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28" type="#_x0000_t75" style="width:303.45pt;height:269.75pt;visibility:visible">
                  <v:imagedata r:id="rId113" o:title=""/>
                </v:shape>
              </w:pict>
            </w: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29" type="#_x0000_t75" style="width:179.55pt;height:134.65pt;visibility:visible">
                  <v:imagedata r:id="rId114" o:title=""/>
                </v:shape>
              </w:pict>
            </w: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30" type="#_x0000_t75" style="width:148.7pt;height:78.1pt;visibility:visible">
                  <v:imagedata r:id="rId115" o:title=""/>
                </v:shape>
              </w:pict>
            </w:r>
          </w:p>
          <w:p w:rsidR="00F00453" w:rsidRPr="003F425D" w:rsidRDefault="00F00453" w:rsidP="007B1A36">
            <w:pPr>
              <w:spacing w:before="0" w:after="0"/>
              <w:jc w:val="left"/>
              <w:rPr>
                <w:lang w:val="es-ES" w:eastAsia="nl-NL"/>
              </w:rPr>
            </w:pPr>
          </w:p>
          <w:p w:rsidR="00F00453" w:rsidRDefault="00B50A93" w:rsidP="007B1A36">
            <w:pPr>
              <w:spacing w:before="0" w:after="0"/>
              <w:jc w:val="left"/>
              <w:rPr>
                <w:noProof/>
                <w:lang w:val="es-ES" w:eastAsia="es-AR"/>
              </w:rPr>
            </w:pPr>
            <w:r w:rsidRPr="00957B54">
              <w:rPr>
                <w:noProof/>
                <w:lang w:val="es-ES" w:eastAsia="es-AR"/>
              </w:rPr>
              <w:pict>
                <v:shape id="_x0000_i1131" type="#_x0000_t75" style="width:87.9pt;height:97.25pt;visibility:visible">
                  <v:imagedata r:id="rId116" o:title=""/>
                </v:shape>
              </w:pict>
            </w:r>
          </w:p>
          <w:p w:rsidR="0034456F" w:rsidRPr="003F425D" w:rsidRDefault="0034456F" w:rsidP="007B1A36">
            <w:pPr>
              <w:spacing w:before="0" w:after="0"/>
              <w:jc w:val="left"/>
              <w:rPr>
                <w:lang w:val="es-ES"/>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31</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Una parte importante de </w:t>
            </w:r>
            <w:r w:rsidRPr="000451A4">
              <w:rPr>
                <w:rFonts w:eastAsia="Times New Roman"/>
                <w:color w:val="FF0000"/>
                <w:lang w:val="es-ES"/>
              </w:rPr>
              <w:t>Sustainability Xpress</w:t>
            </w:r>
            <w:r w:rsidRPr="000451A4">
              <w:rPr>
                <w:rFonts w:eastAsia="Times New Roman"/>
                <w:lang w:val="es-ES"/>
              </w:rPr>
              <w:t xml:space="preserve"> es la ventana </w:t>
            </w:r>
            <w:r w:rsidR="00B50A93" w:rsidRPr="00957B54">
              <w:rPr>
                <w:rFonts w:eastAsia="Times New Roman"/>
                <w:lang w:val="es-ES"/>
              </w:rPr>
              <w:pict>
                <v:shape id="_x0000_i1132" type="#_x0000_t75" style="width:117.8pt;height:17.3pt;visibility:visible">
                  <v:imagedata r:id="rId117" o:title=""/>
                </v:shape>
              </w:pict>
            </w:r>
            <w:r w:rsidRPr="000451A4">
              <w:rPr>
                <w:rFonts w:eastAsia="Times New Roman"/>
                <w:lang w:val="es-ES"/>
              </w:rPr>
              <w:t>.</w:t>
            </w:r>
            <w:r w:rsidR="00AA1BA9">
              <w:rPr>
                <w:rFonts w:eastAsia="Times New Roman"/>
                <w:lang w:val="es-ES"/>
              </w:rPr>
              <w:t xml:space="preserve"> </w:t>
            </w:r>
            <w:r w:rsidRPr="000451A4">
              <w:rPr>
                <w:rFonts w:eastAsia="Times New Roman"/>
                <w:lang w:val="es-ES"/>
              </w:rPr>
              <w:t xml:space="preserve">Como diseñador, puede encontrar aquí diversos tipos de información sobre el impacto medioambiental de su producto/diseño. </w: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22"/>
              </w:numPr>
              <w:spacing w:before="0" w:after="0"/>
              <w:jc w:val="left"/>
              <w:rPr>
                <w:rFonts w:eastAsia="Times New Roman"/>
                <w:lang w:val="es-ES"/>
              </w:rPr>
            </w:pPr>
            <w:r w:rsidRPr="000451A4">
              <w:rPr>
                <w:rFonts w:eastAsia="Times New Roman"/>
                <w:lang w:val="es-ES"/>
              </w:rPr>
              <w:t xml:space="preserve">Si hace clic en las flechas </w:t>
            </w:r>
            <w:r w:rsidR="00B50A93" w:rsidRPr="00957B54">
              <w:rPr>
                <w:rFonts w:eastAsia="Times New Roman"/>
                <w:lang w:val="es-ES"/>
              </w:rPr>
              <w:pict>
                <v:shape id="_x0000_i1133" type="#_x0000_t75" style="width:13.1pt;height:11.2pt;visibility:visible">
                  <v:imagedata r:id="rId118" o:title=""/>
                </v:shape>
              </w:pict>
            </w:r>
            <w:r w:rsidRPr="000451A4">
              <w:rPr>
                <w:rFonts w:eastAsia="Times New Roman"/>
                <w:lang w:val="es-ES"/>
              </w:rPr>
              <w:t>, aparecerán cuatro diagramas detallados que</w:t>
            </w:r>
          </w:p>
          <w:p w:rsidR="00F00453" w:rsidRPr="000451A4" w:rsidRDefault="00F00453" w:rsidP="007B1A36">
            <w:pPr>
              <w:pStyle w:val="ListParagraph"/>
              <w:spacing w:before="0" w:after="0"/>
              <w:ind w:left="360"/>
              <w:jc w:val="left"/>
              <w:rPr>
                <w:rFonts w:eastAsia="Times New Roman"/>
                <w:lang w:val="es-ES"/>
              </w:rPr>
            </w:pPr>
            <w:r w:rsidRPr="000451A4">
              <w:rPr>
                <w:rFonts w:eastAsia="Times New Roman"/>
                <w:lang w:val="es-ES"/>
              </w:rPr>
              <w:t>le permitirán revisar rápidamente el impacto medioambiental durante la producción y el transporte del componente.</w:t>
            </w:r>
          </w:p>
          <w:p w:rsidR="00F00453" w:rsidRPr="000451A4" w:rsidRDefault="00F00453" w:rsidP="007B1A36">
            <w:pPr>
              <w:spacing w:before="0" w:after="0"/>
              <w:jc w:val="left"/>
              <w:rPr>
                <w:rFonts w:eastAsia="Times New Roman"/>
                <w:lang w:val="es-ES"/>
              </w:rPr>
            </w:pPr>
            <w:r w:rsidRPr="000451A4">
              <w:rPr>
                <w:rFonts w:eastAsia="Times New Roman"/>
                <w:lang w:val="es-ES"/>
              </w:rPr>
              <w:t>Por ejemplo,</w:t>
            </w:r>
            <w:r w:rsidR="00D7045D">
              <w:rPr>
                <w:rFonts w:eastAsia="Times New Roman"/>
                <w:lang w:val="es-ES"/>
              </w:rPr>
              <w:br/>
              <w:t xml:space="preserve">     </w:t>
            </w:r>
            <w:r w:rsidRPr="000451A4">
              <w:rPr>
                <w:rFonts w:eastAsia="Times New Roman"/>
                <w:lang w:val="es-ES"/>
              </w:rPr>
              <w:t xml:space="preserve"> </w:t>
            </w:r>
            <w:r w:rsidR="00B50A93" w:rsidRPr="00957B54">
              <w:rPr>
                <w:rFonts w:eastAsia="Times New Roman"/>
                <w:lang w:val="es-ES"/>
              </w:rPr>
              <w:pict>
                <v:shape id="_x0000_i1134" type="#_x0000_t75" style="width:88.35pt;height:14.5pt;visibility:visible">
                  <v:imagedata r:id="rId119" o:title=""/>
                </v:shape>
              </w:pict>
            </w:r>
          </w:p>
          <w:p w:rsidR="00F00453" w:rsidRPr="000451A4" w:rsidRDefault="00F00453" w:rsidP="00D7045D">
            <w:pPr>
              <w:spacing w:before="0" w:after="0"/>
              <w:jc w:val="left"/>
              <w:rPr>
                <w:rFonts w:eastAsia="Times New Roman"/>
                <w:lang w:val="es-ES"/>
              </w:rPr>
            </w:pPr>
            <w:r w:rsidRPr="000451A4">
              <w:rPr>
                <w:rFonts w:eastAsia="Times New Roman"/>
                <w:lang w:val="es-ES"/>
              </w:rPr>
              <w:t xml:space="preserve">      Impacto del CO2 sobre</w:t>
            </w:r>
            <w:r w:rsidR="00D7045D">
              <w:rPr>
                <w:rFonts w:eastAsia="Times New Roman"/>
                <w:lang w:val="es-ES"/>
              </w:rPr>
              <w:br/>
              <w:t xml:space="preserve">      el </w:t>
            </w:r>
            <w:r w:rsidRPr="000451A4">
              <w:rPr>
                <w:rFonts w:eastAsia="Times New Roman"/>
                <w:lang w:val="es-ES"/>
              </w:rPr>
              <w:t xml:space="preserve">medio ambiente, por </w:t>
            </w:r>
            <w:r w:rsidR="00D7045D">
              <w:rPr>
                <w:rFonts w:eastAsia="Times New Roman"/>
                <w:lang w:val="es-ES"/>
              </w:rPr>
              <w:br/>
              <w:t xml:space="preserve">      </w:t>
            </w:r>
            <w:r w:rsidRPr="000451A4">
              <w:rPr>
                <w:rFonts w:eastAsia="Times New Roman"/>
                <w:lang w:val="es-ES"/>
              </w:rPr>
              <w:t xml:space="preserve">ejemplo la producción </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de gases de efecto </w:t>
            </w:r>
            <w:r w:rsidR="00D7045D">
              <w:rPr>
                <w:rFonts w:eastAsia="Times New Roman"/>
                <w:lang w:val="es-ES"/>
              </w:rPr>
              <w:br/>
              <w:t xml:space="preserve">      </w:t>
            </w:r>
            <w:r w:rsidRPr="000451A4">
              <w:rPr>
                <w:rFonts w:eastAsia="Times New Roman"/>
                <w:lang w:val="es-ES"/>
              </w:rPr>
              <w:t>invernadero.</w:t>
            </w:r>
          </w:p>
          <w:p w:rsidR="00F00453" w:rsidRPr="003F425D" w:rsidRDefault="00F00453" w:rsidP="007B1A36">
            <w:pPr>
              <w:spacing w:before="0" w:after="0"/>
              <w:jc w:val="left"/>
              <w:rPr>
                <w:vertAlign w:val="superscript"/>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Por ejemplo, </w:t>
            </w:r>
            <w:r w:rsidR="00D7045D">
              <w:rPr>
                <w:rFonts w:eastAsia="Times New Roman"/>
                <w:lang w:val="es-ES"/>
              </w:rPr>
              <w:br/>
              <w:t xml:space="preserve">      </w:t>
            </w:r>
            <w:r w:rsidR="00B50A93" w:rsidRPr="00957B54">
              <w:rPr>
                <w:rFonts w:eastAsia="Times New Roman"/>
                <w:lang w:val="es-ES"/>
              </w:rPr>
              <w:pict>
                <v:shape id="_x0000_i1135" type="#_x0000_t75" style="width:100.5pt;height:14.95pt;visibility:visible">
                  <v:imagedata r:id="rId120" o:title=""/>
                </v:shape>
              </w:pic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La cantidad total  </w:t>
            </w:r>
          </w:p>
          <w:p w:rsidR="00F00453" w:rsidRPr="000451A4" w:rsidRDefault="00F00453" w:rsidP="00D7045D">
            <w:pPr>
              <w:spacing w:before="0" w:after="0"/>
              <w:jc w:val="left"/>
              <w:rPr>
                <w:rFonts w:eastAsia="Times New Roman"/>
                <w:lang w:val="es-ES"/>
              </w:rPr>
            </w:pPr>
            <w:r w:rsidRPr="000451A4">
              <w:rPr>
                <w:rFonts w:eastAsia="Times New Roman"/>
                <w:lang w:val="es-ES"/>
              </w:rPr>
              <w:t xml:space="preserve">      </w:t>
            </w:r>
            <w:r w:rsidRPr="00D74963">
              <w:rPr>
                <w:rFonts w:eastAsia="Times New Roman"/>
                <w:lang w:val="en-US"/>
              </w:rPr>
              <w:t xml:space="preserve">de energía necesaria </w:t>
            </w:r>
            <w:r w:rsidR="00D7045D">
              <w:rPr>
                <w:rFonts w:eastAsia="Times New Roman"/>
                <w:lang w:val="en-US"/>
              </w:rPr>
              <w:br/>
              <w:t xml:space="preserve">      para </w:t>
            </w:r>
            <w:r w:rsidRPr="000451A4">
              <w:rPr>
                <w:rFonts w:eastAsia="Times New Roman"/>
                <w:lang w:val="es-ES"/>
              </w:rPr>
              <w:t xml:space="preserve">fabricar el </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producto.</w:t>
            </w:r>
          </w:p>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Por ejemplo, </w:t>
            </w:r>
            <w:r w:rsidR="00D7045D">
              <w:rPr>
                <w:rFonts w:eastAsia="Times New Roman"/>
                <w:lang w:val="es-ES"/>
              </w:rPr>
              <w:br/>
              <w:t xml:space="preserve">      </w:t>
            </w:r>
            <w:r w:rsidR="00B50A93" w:rsidRPr="00957B54">
              <w:rPr>
                <w:rFonts w:eastAsia="Times New Roman"/>
                <w:lang w:val="es-ES"/>
              </w:rPr>
              <w:pict>
                <v:shape id="_x0000_i1136" type="#_x0000_t75" style="width:88.35pt;height:14.95pt;visibility:visible">
                  <v:imagedata r:id="rId121" o:title=""/>
                </v:shape>
              </w:pict>
            </w:r>
          </w:p>
          <w:p w:rsidR="00F00453" w:rsidRPr="00D74963" w:rsidRDefault="00F00453" w:rsidP="007B1A36">
            <w:pPr>
              <w:spacing w:before="0" w:after="0"/>
              <w:jc w:val="left"/>
              <w:rPr>
                <w:rFonts w:eastAsia="Times New Roman"/>
                <w:lang w:val="en-US"/>
              </w:rPr>
            </w:pPr>
            <w:r w:rsidRPr="000451A4">
              <w:rPr>
                <w:rFonts w:eastAsia="Times New Roman"/>
                <w:lang w:val="es-ES"/>
              </w:rPr>
              <w:t xml:space="preserve">      </w:t>
            </w:r>
            <w:r w:rsidRPr="00D74963">
              <w:rPr>
                <w:rFonts w:eastAsia="Times New Roman"/>
                <w:lang w:val="en-US"/>
              </w:rPr>
              <w:t xml:space="preserve">Impacto sobre el aire </w:t>
            </w:r>
          </w:p>
          <w:p w:rsidR="00F00453" w:rsidRPr="000451A4" w:rsidRDefault="00F00453" w:rsidP="007B1A36">
            <w:pPr>
              <w:spacing w:before="0" w:after="0"/>
              <w:jc w:val="left"/>
              <w:rPr>
                <w:rFonts w:eastAsia="Times New Roman"/>
                <w:lang w:val="es-ES"/>
              </w:rPr>
            </w:pPr>
            <w:r w:rsidRPr="00D74963">
              <w:rPr>
                <w:rFonts w:eastAsia="Times New Roman"/>
                <w:lang w:val="en-US"/>
              </w:rPr>
              <w:t xml:space="preserve">      </w:t>
            </w:r>
            <w:r w:rsidRPr="000451A4">
              <w:rPr>
                <w:rFonts w:eastAsia="Times New Roman"/>
                <w:lang w:val="es-ES"/>
              </w:rPr>
              <w:t xml:space="preserve">En particular, </w:t>
            </w:r>
            <w:r w:rsidR="00D7045D">
              <w:rPr>
                <w:rFonts w:eastAsia="Times New Roman"/>
                <w:lang w:val="es-ES"/>
              </w:rPr>
              <w:br/>
              <w:t xml:space="preserve">      </w:t>
            </w:r>
            <w:r w:rsidRPr="000451A4">
              <w:rPr>
                <w:rFonts w:eastAsia="Times New Roman"/>
                <w:lang w:val="es-ES"/>
              </w:rPr>
              <w:t xml:space="preserve">contribución </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a la lluvia ácida.</w:t>
            </w:r>
          </w:p>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Por ejemplo, </w:t>
            </w:r>
            <w:r w:rsidR="00B50A93" w:rsidRPr="00957B54">
              <w:rPr>
                <w:rFonts w:eastAsia="Times New Roman"/>
                <w:lang w:val="es-ES"/>
              </w:rPr>
              <w:pict>
                <v:shape id="_x0000_i1137" type="#_x0000_t75" style="width:101.45pt;height:14.5pt;visibility:visible">
                  <v:imagedata r:id="rId122" o:title=""/>
                </v:shape>
              </w:pic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Impacto sobre el agua</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Produce el </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crecimiento algal  </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en aguas costeras.</w:t>
            </w:r>
          </w:p>
          <w:p w:rsidR="00F00453" w:rsidRPr="003F425D" w:rsidRDefault="00F00453" w:rsidP="00D7045D">
            <w:pPr>
              <w:pStyle w:val="ListParagraph"/>
              <w:spacing w:before="0" w:after="0"/>
              <w:ind w:left="360"/>
              <w:jc w:val="left"/>
              <w:rPr>
                <w:lang w:val="es-ES" w:eastAsia="nl-NL"/>
              </w:rPr>
            </w:pPr>
            <w:r w:rsidRPr="003F425D">
              <w:rPr>
                <w:lang w:val="es-ES" w:eastAsia="nl-NL"/>
              </w:rPr>
              <w:t xml:space="preserve"> </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38" type="#_x0000_t75" style="width:156.15pt;height:177.2pt;visibility:visible">
                  <v:imagedata r:id="rId123" o:title=""/>
                </v:shape>
              </w:pict>
            </w:r>
            <w:r w:rsidR="00F00453" w:rsidRPr="003F425D">
              <w:rPr>
                <w:lang w:val="es-ES" w:eastAsia="nl-NL"/>
              </w:rPr>
              <w:t xml:space="preserve"> </w:t>
            </w:r>
            <w:r w:rsidRPr="00957B54">
              <w:rPr>
                <w:noProof/>
                <w:lang w:val="es-ES" w:eastAsia="es-AR"/>
              </w:rPr>
              <w:pict>
                <v:shape id="_x0000_i1139" type="#_x0000_t75" style="width:159.9pt;height:174.85pt;visibility:visible">
                  <v:imagedata r:id="rId124" o:title=""/>
                </v:shape>
              </w:pict>
            </w: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40" type="#_x0000_t75" style="width:154.3pt;height:178.15pt;visibility:visible">
                  <v:imagedata r:id="rId125" o:title=""/>
                </v:shape>
              </w:pict>
            </w:r>
            <w:r w:rsidR="00F00453" w:rsidRPr="003F425D">
              <w:rPr>
                <w:lang w:val="es-ES" w:eastAsia="nl-NL"/>
              </w:rPr>
              <w:t xml:space="preserve"> </w:t>
            </w:r>
            <w:r w:rsidRPr="00957B54">
              <w:rPr>
                <w:noProof/>
                <w:lang w:val="es-ES" w:eastAsia="es-AR"/>
              </w:rPr>
              <w:pict>
                <v:shape id="_x0000_i1141" type="#_x0000_t75" style="width:154.3pt;height:174.85pt;visibility:visible">
                  <v:imagedata r:id="rId126" o:title=""/>
                </v:shape>
              </w:pict>
            </w: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42" type="#_x0000_t75" style="width:159.9pt;height:174.85pt;visibility:visible">
                  <v:imagedata r:id="rId127"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32</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Cambiemos la ubicación de la producción para ver de qué manera el impacto medioambiental cambia si la chapa base no se produce en Asia sino en otro lugar, como por ejemplo, Europa.</w:t>
            </w:r>
          </w:p>
          <w:p w:rsidR="00F00453" w:rsidRPr="003F425D" w:rsidRDefault="00F00453" w:rsidP="007B1A36">
            <w:pPr>
              <w:spacing w:before="0" w:after="0"/>
              <w:jc w:val="left"/>
              <w:rPr>
                <w:lang w:val="es-ES" w:eastAsia="nl-NL"/>
              </w:rPr>
            </w:pPr>
          </w:p>
          <w:p w:rsidR="00F00453" w:rsidRPr="000451A4" w:rsidRDefault="00F00453" w:rsidP="00AE44D6">
            <w:pPr>
              <w:pStyle w:val="ListParagraph"/>
              <w:numPr>
                <w:ilvl w:val="0"/>
                <w:numId w:val="23"/>
              </w:numPr>
              <w:spacing w:before="0" w:after="0"/>
              <w:jc w:val="left"/>
              <w:rPr>
                <w:rFonts w:eastAsia="Times New Roman"/>
                <w:lang w:val="es-ES"/>
              </w:rPr>
            </w:pPr>
            <w:r w:rsidRPr="000451A4">
              <w:rPr>
                <w:rFonts w:eastAsia="Times New Roman"/>
                <w:lang w:val="es-ES"/>
              </w:rPr>
              <w:t xml:space="preserve">Cambie el valor de </w:t>
            </w:r>
            <w:r w:rsidR="00B50A93" w:rsidRPr="00957B54">
              <w:rPr>
                <w:rFonts w:eastAsia="Times New Roman"/>
                <w:lang w:val="es-ES"/>
              </w:rPr>
              <w:pict>
                <v:shape id="_x0000_i1143" type="#_x0000_t75" style="width:36pt;height:15.9pt;visibility:visible">
                  <v:imagedata r:id="rId128" o:title=""/>
                </v:shape>
              </w:pict>
            </w:r>
            <w:r w:rsidR="00AE44D6">
              <w:rPr>
                <w:rFonts w:eastAsia="Times New Roman"/>
                <w:lang w:val="es-ES"/>
              </w:rPr>
              <w:t xml:space="preserve"> </w:t>
            </w:r>
            <w:r w:rsidRPr="000451A4">
              <w:rPr>
                <w:rFonts w:eastAsia="Times New Roman"/>
                <w:lang w:val="es-ES"/>
              </w:rPr>
              <w:t xml:space="preserve">por </w:t>
            </w:r>
            <w:r w:rsidRPr="000451A4">
              <w:rPr>
                <w:rFonts w:eastAsia="Times New Roman"/>
                <w:color w:val="FF0000"/>
                <w:u w:val="single"/>
                <w:lang w:val="es-ES"/>
              </w:rPr>
              <w:t>Europe</w:t>
            </w:r>
            <w:r w:rsidRPr="000451A4">
              <w:rPr>
                <w:rFonts w:eastAsia="Times New Roman"/>
                <w:lang w:val="es-ES"/>
              </w:rPr>
              <w:t>.</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Default="00B50A93" w:rsidP="007B1A36">
            <w:pPr>
              <w:spacing w:before="0" w:after="0"/>
              <w:jc w:val="left"/>
              <w:rPr>
                <w:noProof/>
                <w:lang w:val="es-ES" w:eastAsia="es-AR"/>
              </w:rPr>
            </w:pPr>
            <w:r w:rsidRPr="00957B54">
              <w:rPr>
                <w:noProof/>
                <w:lang w:val="es-ES" w:eastAsia="es-AR"/>
              </w:rPr>
              <w:pict>
                <v:shape id="_x0000_i1144" type="#_x0000_t75" style="width:181.4pt;height:138.4pt;visibility:visible">
                  <v:imagedata r:id="rId129"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AE44D6" w:rsidRDefault="00F00453" w:rsidP="007B1A36">
            <w:pPr>
              <w:spacing w:before="0" w:after="0"/>
              <w:jc w:val="left"/>
              <w:rPr>
                <w:b/>
                <w:bCs/>
                <w:sz w:val="10"/>
                <w:szCs w:val="10"/>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33</w:t>
            </w:r>
          </w:p>
        </w:tc>
        <w:tc>
          <w:tcPr>
            <w:tcW w:w="2650" w:type="dxa"/>
          </w:tcPr>
          <w:p w:rsidR="00F00453" w:rsidRPr="00AE44D6" w:rsidRDefault="00F00453" w:rsidP="007B1A36">
            <w:pPr>
              <w:spacing w:before="0" w:after="0"/>
              <w:jc w:val="left"/>
              <w:rPr>
                <w:sz w:val="10"/>
                <w:szCs w:val="10"/>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Ahora, observe los diagramas.</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Hay una clara diferencia entre el primer y el segundo cálculo. </w:t>
            </w:r>
          </w:p>
          <w:p w:rsidR="00F00453" w:rsidRPr="000451A4" w:rsidRDefault="00F00453" w:rsidP="007B1A36">
            <w:pPr>
              <w:spacing w:before="0" w:after="0"/>
              <w:jc w:val="left"/>
              <w:rPr>
                <w:rFonts w:eastAsia="Times New Roman"/>
                <w:lang w:val="es-ES"/>
              </w:rPr>
            </w:pPr>
            <w:r w:rsidRPr="00D74963">
              <w:rPr>
                <w:rFonts w:eastAsia="Times New Roman"/>
                <w:lang w:val="en-US"/>
              </w:rPr>
              <w:t xml:space="preserve">La emisión de </w:t>
            </w:r>
            <w:r w:rsidR="00B50A93" w:rsidRPr="00957B54">
              <w:rPr>
                <w:rFonts w:eastAsia="Times New Roman"/>
                <w:lang w:val="es-ES"/>
              </w:rPr>
              <w:pict>
                <v:shape id="_x0000_i1145" type="#_x0000_t75" style="width:45.8pt;height:14.95pt;visibility:visible">
                  <v:imagedata r:id="rId130" o:title=""/>
                </v:shape>
              </w:pict>
            </w:r>
            <w:r w:rsidRPr="00D74963">
              <w:rPr>
                <w:rFonts w:eastAsia="Times New Roman"/>
                <w:lang w:val="en-US"/>
              </w:rPr>
              <w:t xml:space="preserve">. </w:t>
            </w:r>
            <w:r w:rsidRPr="000451A4">
              <w:rPr>
                <w:rFonts w:eastAsia="Times New Roman"/>
                <w:lang w:val="es-ES"/>
              </w:rPr>
              <w:t xml:space="preserve">Este valor de emisión ahora es menor que en </w:t>
            </w:r>
            <w:r w:rsidR="00AE44D6">
              <w:rPr>
                <w:rFonts w:eastAsia="Times New Roman"/>
                <w:lang w:val="es-ES"/>
              </w:rPr>
              <w:br/>
            </w:r>
            <w:r w:rsidRPr="000451A4">
              <w:rPr>
                <w:rFonts w:eastAsia="Times New Roman"/>
                <w:lang w:val="es-ES"/>
              </w:rPr>
              <w:t>el primer cálculo.</w: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24"/>
              </w:numPr>
              <w:spacing w:before="0" w:after="0"/>
              <w:jc w:val="left"/>
              <w:rPr>
                <w:rFonts w:eastAsia="Times New Roman"/>
                <w:lang w:val="es-ES"/>
              </w:rPr>
            </w:pPr>
            <w:r w:rsidRPr="000451A4">
              <w:rPr>
                <w:rFonts w:eastAsia="Times New Roman"/>
                <w:color w:val="FF0000"/>
                <w:u w:val="single"/>
                <w:lang w:val="es-ES"/>
              </w:rPr>
              <w:t>Current</w:t>
            </w:r>
            <w:r w:rsidRPr="000451A4">
              <w:rPr>
                <w:rFonts w:eastAsia="Times New Roman"/>
                <w:lang w:val="es-ES"/>
              </w:rPr>
              <w:t xml:space="preserve"> (ahora) es verde lo que significa que       es mejor que la ubicación anterior.</w:t>
            </w:r>
          </w:p>
          <w:p w:rsidR="00F00453" w:rsidRPr="000451A4" w:rsidRDefault="00F00453" w:rsidP="007B1A36">
            <w:pPr>
              <w:pStyle w:val="ListParagraph"/>
              <w:numPr>
                <w:ilvl w:val="0"/>
                <w:numId w:val="24"/>
              </w:numPr>
              <w:spacing w:before="0" w:after="0"/>
              <w:jc w:val="left"/>
              <w:rPr>
                <w:rFonts w:eastAsia="Times New Roman"/>
                <w:lang w:val="es-ES"/>
              </w:rPr>
            </w:pPr>
            <w:r w:rsidRPr="000451A4">
              <w:rPr>
                <w:rFonts w:eastAsia="Times New Roman"/>
                <w:color w:val="FF0000"/>
                <w:u w:val="single"/>
                <w:lang w:val="es-ES"/>
              </w:rPr>
              <w:t>Previous</w:t>
            </w:r>
            <w:r w:rsidRPr="000451A4">
              <w:rPr>
                <w:rFonts w:eastAsia="Times New Roman"/>
                <w:lang w:val="es-ES"/>
              </w:rPr>
              <w:t>, en gris, representa el primer cálculo, la ubicación de producción anterior.</w:t>
            </w:r>
          </w:p>
        </w:tc>
        <w:tc>
          <w:tcPr>
            <w:tcW w:w="7024" w:type="dxa"/>
          </w:tcPr>
          <w:p w:rsidR="00F00453" w:rsidRPr="00AE44D6" w:rsidRDefault="00F00453" w:rsidP="007B1A36">
            <w:pPr>
              <w:spacing w:before="0" w:after="0"/>
              <w:jc w:val="left"/>
              <w:rPr>
                <w:sz w:val="10"/>
                <w:szCs w:val="10"/>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46" type="#_x0000_t75" style="width:182.35pt;height:209.45pt;visibility:visible">
                  <v:imagedata r:id="rId131"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AE44D6" w:rsidRDefault="00F00453" w:rsidP="007B1A36">
            <w:pPr>
              <w:spacing w:before="0" w:after="0"/>
              <w:jc w:val="left"/>
              <w:rPr>
                <w:b/>
                <w:bCs/>
                <w:sz w:val="10"/>
                <w:szCs w:val="10"/>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34</w:t>
            </w:r>
          </w:p>
        </w:tc>
        <w:tc>
          <w:tcPr>
            <w:tcW w:w="2650" w:type="dxa"/>
          </w:tcPr>
          <w:p w:rsidR="00F00453" w:rsidRPr="00AE44D6" w:rsidRDefault="00F00453" w:rsidP="007B1A36">
            <w:pPr>
              <w:spacing w:before="0" w:after="0"/>
              <w:jc w:val="left"/>
              <w:rPr>
                <w:sz w:val="10"/>
                <w:szCs w:val="10"/>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¿Pero qué sucede con estos valores si elegimos otro material para el producto? </w:t>
            </w:r>
          </w:p>
          <w:p w:rsidR="00F00453" w:rsidRPr="000451A4" w:rsidRDefault="00F00453" w:rsidP="00AE44D6">
            <w:pPr>
              <w:spacing w:before="40" w:after="0"/>
              <w:jc w:val="left"/>
              <w:rPr>
                <w:rFonts w:eastAsia="Times New Roman"/>
                <w:lang w:val="es-ES"/>
              </w:rPr>
            </w:pPr>
            <w:r w:rsidRPr="000451A4">
              <w:rPr>
                <w:rFonts w:eastAsia="Times New Roman"/>
                <w:b/>
                <w:bCs/>
                <w:color w:val="FF0000"/>
                <w:sz w:val="22"/>
                <w:szCs w:val="22"/>
                <w:lang w:val="es-ES"/>
              </w:rPr>
              <w:t>Sustainability Xpress</w:t>
            </w:r>
            <w:r w:rsidRPr="000451A4">
              <w:rPr>
                <w:rFonts w:eastAsia="Times New Roman"/>
                <w:lang w:val="es-ES"/>
              </w:rPr>
              <w:t xml:space="preserve"> ha anticipado esa posibilidad.</w:t>
            </w:r>
            <w:r w:rsidRPr="000451A4">
              <w:rPr>
                <w:rFonts w:eastAsia="Times New Roman"/>
                <w:color w:val="000000"/>
                <w:lang w:val="es-ES"/>
              </w:rPr>
              <w:t xml:space="preserve"> </w:t>
            </w:r>
          </w:p>
          <w:p w:rsidR="00F00453" w:rsidRPr="000451A4" w:rsidRDefault="00F00453" w:rsidP="007B1A36">
            <w:pPr>
              <w:spacing w:before="0" w:after="0"/>
              <w:jc w:val="left"/>
              <w:rPr>
                <w:rFonts w:eastAsia="Times New Roman"/>
                <w:color w:val="000000"/>
                <w:lang w:val="es-ES"/>
              </w:rPr>
            </w:pPr>
            <w:r w:rsidRPr="000451A4">
              <w:rPr>
                <w:rFonts w:eastAsia="Times New Roman"/>
                <w:color w:val="000000"/>
                <w:lang w:val="es-ES"/>
              </w:rPr>
              <w:t>En lugar de buscar en una lista muy larga de materiales, se muestra una lista con materiales similares.</w:t>
            </w:r>
          </w:p>
          <w:p w:rsidR="00F00453" w:rsidRPr="000451A4" w:rsidRDefault="00F00453" w:rsidP="007B1A36">
            <w:pPr>
              <w:pStyle w:val="ListParagraph"/>
              <w:numPr>
                <w:ilvl w:val="0"/>
                <w:numId w:val="25"/>
              </w:numPr>
              <w:spacing w:before="0" w:after="0"/>
              <w:jc w:val="left"/>
              <w:rPr>
                <w:rFonts w:eastAsia="Times New Roman"/>
                <w:lang w:val="es-ES"/>
              </w:rPr>
            </w:pPr>
            <w:r w:rsidRPr="000451A4">
              <w:rPr>
                <w:rFonts w:eastAsia="Times New Roman"/>
                <w:color w:val="000000"/>
                <w:lang w:val="es-ES"/>
              </w:rPr>
              <w:t xml:space="preserve">Haga clic en </w:t>
            </w:r>
            <w:r w:rsidR="00B50A93" w:rsidRPr="00957B54">
              <w:rPr>
                <w:rFonts w:eastAsia="Times New Roman"/>
                <w:color w:val="000000"/>
                <w:lang w:val="es-ES"/>
              </w:rPr>
              <w:pict>
                <v:shape id="_x0000_i1147" type="#_x0000_t75" style="width:47.7pt;height:16.35pt;visibility:visible">
                  <v:imagedata r:id="rId132" o:title=""/>
                </v:shape>
              </w:pict>
            </w:r>
            <w:r w:rsidRPr="000451A4">
              <w:rPr>
                <w:rFonts w:eastAsia="Times New Roman"/>
                <w:color w:val="000000"/>
                <w:lang w:val="es-ES"/>
              </w:rPr>
              <w:t>.</w:t>
            </w:r>
          </w:p>
          <w:p w:rsidR="00F00453" w:rsidRPr="003F425D" w:rsidRDefault="00B50A93" w:rsidP="00AE44D6">
            <w:pPr>
              <w:spacing w:before="0" w:after="0"/>
              <w:jc w:val="left"/>
              <w:rPr>
                <w:lang w:val="es-ES" w:eastAsia="nl-NL"/>
              </w:rPr>
            </w:pPr>
            <w:r w:rsidRPr="00957B54">
              <w:rPr>
                <w:noProof/>
                <w:lang w:val="es-ES" w:eastAsia="es-AR"/>
              </w:rPr>
              <w:pict>
                <v:shape id="_x0000_i1148" type="#_x0000_t75" style="width:98.2pt;height:60.3pt;visibility:visible">
                  <v:imagedata r:id="rId133" o:title=""/>
                </v:shape>
              </w:pict>
            </w:r>
          </w:p>
        </w:tc>
        <w:tc>
          <w:tcPr>
            <w:tcW w:w="7024" w:type="dxa"/>
          </w:tcPr>
          <w:p w:rsidR="00F00453" w:rsidRPr="00AE44D6" w:rsidRDefault="00F00453" w:rsidP="007B1A36">
            <w:pPr>
              <w:spacing w:before="0" w:after="0"/>
              <w:jc w:val="left"/>
              <w:rPr>
                <w:sz w:val="10"/>
                <w:szCs w:val="10"/>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49" type="#_x0000_t75" style="width:339.9pt;height:219.75pt;visibility:visible">
                  <v:imagedata r:id="rId134" o:title=""/>
                </v:shape>
              </w:pict>
            </w: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35</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Debe introducirse un número de valores nuevos en la ventana recientemente abierta. </w:t>
            </w:r>
          </w:p>
          <w:p w:rsidR="00F00453" w:rsidRPr="000451A4" w:rsidRDefault="00F00453" w:rsidP="007B1A36">
            <w:pPr>
              <w:spacing w:before="0" w:after="0"/>
              <w:jc w:val="left"/>
              <w:rPr>
                <w:rFonts w:eastAsia="Times New Roman"/>
                <w:lang w:val="es-ES"/>
              </w:rPr>
            </w:pPr>
            <w:r w:rsidRPr="000451A4">
              <w:rPr>
                <w:rFonts w:eastAsia="Times New Roman"/>
                <w:lang w:val="es-ES"/>
              </w:rPr>
              <w:t>Esto le permite solicitar una búsqueda sólo en otro tipo de materiales.</w:t>
            </w:r>
          </w:p>
          <w:p w:rsidR="00F00453" w:rsidRPr="000451A4" w:rsidRDefault="00F00453" w:rsidP="007B1A36">
            <w:pPr>
              <w:spacing w:before="0" w:after="0"/>
              <w:jc w:val="left"/>
              <w:rPr>
                <w:rFonts w:eastAsia="Times New Roman"/>
                <w:lang w:val="es-ES"/>
              </w:rPr>
            </w:pPr>
            <w:r w:rsidRPr="000451A4">
              <w:rPr>
                <w:rFonts w:eastAsia="Times New Roman"/>
                <w:lang w:val="es-ES"/>
              </w:rPr>
              <w:t>Como alternativa, puede solicitar al programa que busque en todos los materiales.</w:t>
            </w:r>
          </w:p>
          <w:p w:rsidR="00F00453" w:rsidRPr="000451A4" w:rsidRDefault="00F00453" w:rsidP="007B1A36">
            <w:pPr>
              <w:spacing w:before="0" w:after="0"/>
              <w:jc w:val="left"/>
              <w:rPr>
                <w:rFonts w:eastAsia="Times New Roman"/>
                <w:lang w:val="es-ES"/>
              </w:rPr>
            </w:pPr>
            <w:r w:rsidRPr="000451A4">
              <w:rPr>
                <w:rFonts w:eastAsia="Times New Roman"/>
                <w:lang w:val="es-ES"/>
              </w:rPr>
              <w:t>También puede especificar y cambiar diferentes propiedades de materiales.</w:t>
            </w:r>
          </w:p>
          <w:p w:rsidR="00F00453" w:rsidRPr="000451A4" w:rsidRDefault="00F00453" w:rsidP="007B1A36">
            <w:pPr>
              <w:spacing w:before="0" w:after="0"/>
              <w:jc w:val="left"/>
              <w:rPr>
                <w:rFonts w:eastAsia="Times New Roman"/>
                <w:lang w:val="es-ES"/>
              </w:rPr>
            </w:pPr>
            <w:r w:rsidRPr="000451A4">
              <w:rPr>
                <w:rFonts w:eastAsia="Times New Roman"/>
                <w:lang w:val="es-ES"/>
              </w:rPr>
              <w:t>En este caso, sólo cambiaremos</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los requisitos de límite de tracción y límite elástico. </w: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26"/>
              </w:numPr>
              <w:spacing w:before="0" w:after="0"/>
              <w:jc w:val="left"/>
              <w:rPr>
                <w:rFonts w:eastAsia="Times New Roman"/>
                <w:lang w:val="es-ES"/>
              </w:rPr>
            </w:pPr>
            <w:r w:rsidRPr="000451A4">
              <w:rPr>
                <w:rFonts w:eastAsia="Times New Roman"/>
                <w:lang w:val="es-ES"/>
              </w:rPr>
              <w:t>Introduzca Aluminum como el material de producción.</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26"/>
              </w:numPr>
              <w:spacing w:before="0" w:after="0"/>
              <w:jc w:val="left"/>
              <w:rPr>
                <w:rFonts w:eastAsia="Times New Roman"/>
                <w:lang w:val="es-ES"/>
              </w:rPr>
            </w:pPr>
            <w:r w:rsidRPr="000451A4">
              <w:rPr>
                <w:rFonts w:eastAsia="Times New Roman"/>
                <w:lang w:val="es-ES"/>
              </w:rPr>
              <w:t xml:space="preserve">Desplácese hacia abajo para elegir Aluminum. </w:t>
            </w:r>
            <w:r w:rsidR="00B50A93" w:rsidRPr="00957B54">
              <w:rPr>
                <w:rFonts w:eastAsia="Times New Roman"/>
                <w:lang w:val="es-ES"/>
              </w:rPr>
              <w:pict>
                <v:shape id="_x0000_i1150" type="#_x0000_t75" style="width:100.5pt;height:9.35pt;visibility:visible">
                  <v:imagedata r:id="rId135" o:title=""/>
                </v:shape>
              </w:pict>
            </w:r>
          </w:p>
          <w:p w:rsidR="00F00453" w:rsidRPr="003F425D" w:rsidRDefault="00F00453" w:rsidP="007B1A36">
            <w:pPr>
              <w:pStyle w:val="ListParagraph"/>
              <w:spacing w:before="0" w:after="0"/>
              <w:rPr>
                <w:lang w:val="es-ES" w:eastAsia="nl-NL"/>
              </w:rPr>
            </w:pP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26"/>
              </w:numPr>
              <w:spacing w:before="0" w:after="0"/>
              <w:jc w:val="left"/>
              <w:rPr>
                <w:rFonts w:eastAsia="Times New Roman"/>
                <w:lang w:val="es-ES"/>
              </w:rPr>
            </w:pPr>
            <w:r w:rsidRPr="000451A4">
              <w:rPr>
                <w:rFonts w:eastAsia="Times New Roman"/>
                <w:lang w:val="es-ES"/>
              </w:rPr>
              <w:t xml:space="preserve">La opción </w:t>
            </w:r>
            <w:r w:rsidR="00B50A93" w:rsidRPr="00957B54">
              <w:rPr>
                <w:rFonts w:eastAsia="Times New Roman"/>
                <w:lang w:val="es-ES"/>
              </w:rPr>
              <w:pict>
                <v:shape id="_x0000_i1151" type="#_x0000_t75" style="width:58.45pt;height:13.1pt;visibility:visible">
                  <v:imagedata r:id="rId136" o:title=""/>
                </v:shape>
              </w:pict>
            </w:r>
            <w:r w:rsidRPr="000451A4">
              <w:rPr>
                <w:rFonts w:eastAsia="Times New Roman"/>
                <w:lang w:val="es-ES"/>
              </w:rPr>
              <w:t xml:space="preserve"> es para el límite de tracción.  </w:t>
            </w:r>
          </w:p>
          <w:p w:rsidR="00F00453" w:rsidRPr="003F425D" w:rsidRDefault="00F00453" w:rsidP="007B1A36">
            <w:pPr>
              <w:spacing w:before="0" w:after="0"/>
              <w:jc w:val="left"/>
              <w:rPr>
                <w:lang w:val="es-ES" w:eastAsia="nl-NL"/>
              </w:rPr>
            </w:pPr>
            <w:r w:rsidRPr="003F425D">
              <w:rPr>
                <w:lang w:val="es-ES" w:eastAsia="nl-NL"/>
              </w:rPr>
              <w:t xml:space="preserve">      </w:t>
            </w:r>
            <w:r w:rsidR="00B50A93" w:rsidRPr="00957B54">
              <w:rPr>
                <w:noProof/>
                <w:lang w:val="es-ES" w:eastAsia="es-AR"/>
              </w:rPr>
              <w:pict>
                <v:shape id="_x0000_i1152" type="#_x0000_t75" style="width:50.95pt;height:13.55pt;visibility:visible">
                  <v:imagedata r:id="rId137" o:title=""/>
                </v:shape>
              </w:pict>
            </w:r>
            <w:r w:rsidRPr="003F425D">
              <w:rPr>
                <w:lang w:val="es-ES" w:eastAsia="nl-NL"/>
              </w:rPr>
              <w:t xml:space="preserve">            </w:t>
            </w: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      para el valor de límite </w:t>
            </w:r>
            <w:r w:rsidR="00AE44D6">
              <w:rPr>
                <w:rFonts w:eastAsia="Times New Roman"/>
                <w:lang w:val="es-ES"/>
              </w:rPr>
              <w:br/>
              <w:t xml:space="preserve">      </w:t>
            </w:r>
            <w:r w:rsidRPr="000451A4">
              <w:rPr>
                <w:rFonts w:eastAsia="Times New Roman"/>
                <w:lang w:val="es-ES"/>
              </w:rPr>
              <w:t xml:space="preserve">elástico.  </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27"/>
              </w:numPr>
              <w:spacing w:before="0" w:after="0"/>
              <w:jc w:val="left"/>
              <w:rPr>
                <w:rFonts w:eastAsia="Times New Roman"/>
                <w:lang w:val="es-ES"/>
              </w:rPr>
            </w:pPr>
            <w:r w:rsidRPr="000451A4">
              <w:rPr>
                <w:rFonts w:eastAsia="Times New Roman"/>
                <w:lang w:val="es-ES"/>
              </w:rPr>
              <w:t xml:space="preserve">Elijamos un material con un límite de tracción mayor. Haga clic en el menú descendente y seleccione mayor </w:t>
            </w:r>
            <w:r w:rsidR="00AE44D6">
              <w:rPr>
                <w:rFonts w:eastAsia="Times New Roman"/>
                <w:lang w:val="es-ES"/>
              </w:rPr>
              <w:br/>
            </w:r>
            <w:r w:rsidRPr="000451A4">
              <w:rPr>
                <w:rFonts w:eastAsia="Times New Roman"/>
                <w:lang w:val="es-ES"/>
              </w:rPr>
              <w:t xml:space="preserve">que </w:t>
            </w:r>
            <w:r w:rsidRPr="000451A4">
              <w:rPr>
                <w:rFonts w:eastAsia="Times New Roman"/>
                <w:color w:val="FF0000"/>
                <w:lang w:val="es-ES"/>
              </w:rPr>
              <w:t>&gt;</w:t>
            </w:r>
            <w:r w:rsidRPr="000451A4">
              <w:rPr>
                <w:rFonts w:eastAsia="Times New Roman"/>
                <w:lang w:val="es-ES"/>
              </w:rPr>
              <w:t xml:space="preserve">. </w:t>
            </w:r>
          </w:p>
          <w:p w:rsidR="00F00453" w:rsidRPr="003F425D" w:rsidRDefault="00F00453" w:rsidP="007B1A36">
            <w:pPr>
              <w:pStyle w:val="ListParagraph"/>
              <w:spacing w:before="0" w:after="0"/>
              <w:rPr>
                <w:lang w:val="es-ES" w:eastAsia="nl-NL"/>
              </w:rPr>
            </w:pPr>
          </w:p>
          <w:p w:rsidR="00F00453" w:rsidRPr="00AE44D6" w:rsidRDefault="00F00453" w:rsidP="007B1A36">
            <w:pPr>
              <w:pStyle w:val="ListParagraph"/>
              <w:numPr>
                <w:ilvl w:val="0"/>
                <w:numId w:val="27"/>
              </w:numPr>
              <w:spacing w:before="0" w:after="0"/>
              <w:jc w:val="left"/>
              <w:rPr>
                <w:rFonts w:eastAsia="Times New Roman"/>
                <w:spacing w:val="-2"/>
                <w:lang w:val="es-ES"/>
              </w:rPr>
            </w:pPr>
            <w:r w:rsidRPr="00AE44D6">
              <w:rPr>
                <w:rFonts w:eastAsia="Times New Roman"/>
                <w:spacing w:val="-2"/>
                <w:lang w:val="es-ES"/>
              </w:rPr>
              <w:t xml:space="preserve">Dejaremos el valor de límite elástico del material sin cambios </w:t>
            </w:r>
            <w:r w:rsidRPr="00AE44D6">
              <w:rPr>
                <w:rFonts w:eastAsia="Times New Roman"/>
                <w:b/>
                <w:bCs/>
                <w:color w:val="FF0000"/>
                <w:spacing w:val="-2"/>
                <w:lang w:val="es-ES"/>
              </w:rPr>
              <w:t>~</w:t>
            </w:r>
            <w:r w:rsidRPr="00AE44D6">
              <w:rPr>
                <w:rFonts w:eastAsia="Times New Roman"/>
                <w:spacing w:val="-2"/>
                <w:lang w:val="es-ES"/>
              </w:rPr>
              <w:t xml:space="preserve">. </w:t>
            </w:r>
          </w:p>
          <w:p w:rsidR="00F00453" w:rsidRPr="003F425D" w:rsidRDefault="00F00453" w:rsidP="007B1A36">
            <w:pPr>
              <w:pStyle w:val="ListParagraph"/>
              <w:spacing w:before="0" w:after="0"/>
              <w:rPr>
                <w:lang w:val="es-ES" w:eastAsia="nl-NL"/>
              </w:rPr>
            </w:pPr>
          </w:p>
          <w:p w:rsidR="00F00453" w:rsidRPr="00E16E66" w:rsidRDefault="00F00453" w:rsidP="007B1A36">
            <w:pPr>
              <w:pStyle w:val="ListParagraph"/>
              <w:numPr>
                <w:ilvl w:val="0"/>
                <w:numId w:val="27"/>
              </w:numPr>
              <w:spacing w:before="0" w:after="0"/>
              <w:jc w:val="left"/>
              <w:rPr>
                <w:color w:val="000000"/>
                <w:lang w:val="en-US" w:eastAsia="nl-NL"/>
              </w:rPr>
            </w:pPr>
            <w:r w:rsidRPr="00E16E66">
              <w:rPr>
                <w:rFonts w:eastAsia="Times New Roman"/>
                <w:lang w:val="en-US"/>
              </w:rPr>
              <w:t xml:space="preserve">Haga clic en </w:t>
            </w:r>
            <w:r w:rsidRPr="00E16E66">
              <w:rPr>
                <w:rFonts w:eastAsia="Times New Roman"/>
                <w:color w:val="FF0000"/>
                <w:u w:val="single"/>
                <w:lang w:val="en-US"/>
              </w:rPr>
              <w:t>Find Similar</w:t>
            </w:r>
            <w:r w:rsidRPr="00E16E66">
              <w:rPr>
                <w:rFonts w:eastAsia="Times New Roman"/>
                <w:color w:val="FF0000"/>
                <w:lang w:val="en-US"/>
              </w:rPr>
              <w:t xml:space="preserve"> </w:t>
            </w:r>
          </w:p>
          <w:p w:rsidR="00F00453" w:rsidRDefault="00B50A93" w:rsidP="00462040">
            <w:pPr>
              <w:pStyle w:val="ListParagraph"/>
              <w:spacing w:before="0" w:after="0"/>
              <w:ind w:left="360"/>
              <w:jc w:val="left"/>
              <w:rPr>
                <w:noProof/>
                <w:color w:val="FF0000"/>
                <w:lang w:val="es-ES" w:eastAsia="es-AR"/>
              </w:rPr>
            </w:pPr>
            <w:r w:rsidRPr="00957B54">
              <w:rPr>
                <w:noProof/>
                <w:color w:val="FF0000"/>
                <w:lang w:val="es-ES" w:eastAsia="es-AR"/>
              </w:rPr>
              <w:pict>
                <v:shape id="Afbeelding 70" o:spid="_x0000_i1153" type="#_x0000_t75" style="width:55.65pt;height:19.65pt;visibility:visible">
                  <v:imagedata r:id="rId138" o:title=""/>
                </v:shape>
              </w:pict>
            </w:r>
            <w:r w:rsidR="00F00453" w:rsidRPr="00E16E66">
              <w:rPr>
                <w:noProof/>
                <w:lang w:val="es-ES" w:eastAsia="es-AR"/>
              </w:rPr>
              <w:t>.</w:t>
            </w:r>
          </w:p>
          <w:p w:rsidR="00E16E66" w:rsidRPr="003F425D" w:rsidRDefault="00E16E66" w:rsidP="00462040">
            <w:pPr>
              <w:pStyle w:val="ListParagraph"/>
              <w:spacing w:before="0" w:after="0"/>
              <w:ind w:left="36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54" type="#_x0000_t75" style="width:339.9pt;height:162.25pt;visibility:visible">
                  <v:imagedata r:id="rId139"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Default="00F00453" w:rsidP="007B1A36">
            <w:pPr>
              <w:spacing w:before="0" w:after="0"/>
              <w:jc w:val="left"/>
              <w:rPr>
                <w:lang w:val="es-ES" w:eastAsia="nl-NL"/>
              </w:rPr>
            </w:pPr>
          </w:p>
          <w:p w:rsidR="00462040" w:rsidRDefault="00462040" w:rsidP="007B1A36">
            <w:pPr>
              <w:spacing w:before="0" w:after="0"/>
              <w:jc w:val="left"/>
              <w:rPr>
                <w:lang w:val="es-ES" w:eastAsia="nl-NL"/>
              </w:rPr>
            </w:pPr>
          </w:p>
          <w:p w:rsidR="00462040" w:rsidRPr="003F425D" w:rsidRDefault="00462040"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55" type="#_x0000_t75" style="width:109.4pt;height:39.25pt;visibility:visible">
                  <v:imagedata r:id="rId140" o:title=""/>
                </v:shape>
              </w:pict>
            </w:r>
          </w:p>
          <w:p w:rsidR="00F00453" w:rsidRPr="003F425D" w:rsidRDefault="00F00453" w:rsidP="007B1A36">
            <w:pPr>
              <w:spacing w:before="0" w:after="0"/>
              <w:jc w:val="left"/>
              <w:rPr>
                <w:lang w:val="es-ES" w:eastAsia="nl-NL"/>
              </w:rPr>
            </w:pPr>
          </w:p>
          <w:p w:rsidR="00F00453" w:rsidRDefault="00F00453" w:rsidP="007B1A36">
            <w:pPr>
              <w:spacing w:before="0" w:after="0"/>
              <w:jc w:val="left"/>
              <w:rPr>
                <w:lang w:val="es-ES" w:eastAsia="nl-NL"/>
              </w:rPr>
            </w:pPr>
          </w:p>
          <w:p w:rsidR="00462040" w:rsidRPr="003F425D" w:rsidRDefault="00462040"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56" type="#_x0000_t75" style="width:110.8pt;height:14.5pt;visibility:visible">
                  <v:imagedata r:id="rId141" o:title=""/>
                </v:shape>
              </w:pict>
            </w: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36</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28"/>
              </w:numPr>
              <w:spacing w:before="0" w:after="0"/>
              <w:jc w:val="left"/>
              <w:rPr>
                <w:rFonts w:eastAsia="Times New Roman"/>
                <w:lang w:val="es-ES"/>
              </w:rPr>
            </w:pPr>
            <w:r w:rsidRPr="000451A4">
              <w:rPr>
                <w:rFonts w:eastAsia="Times New Roman"/>
                <w:lang w:val="es-ES"/>
              </w:rPr>
              <w:t xml:space="preserve">Haga doble clic en la opción </w:t>
            </w:r>
            <w:r w:rsidRPr="000451A4">
              <w:rPr>
                <w:rFonts w:eastAsia="Times New Roman"/>
                <w:color w:val="FF0000"/>
                <w:lang w:val="es-ES"/>
              </w:rPr>
              <w:t>1345 Alloy</w:t>
            </w:r>
            <w:r w:rsidRPr="000451A4">
              <w:rPr>
                <w:rFonts w:eastAsia="Times New Roman"/>
                <w:lang w:val="es-ES"/>
              </w:rPr>
              <w:t xml:space="preserve">.  Este es prácticamente el mismo material que había elegido (1060 Alloy). Sin embargo, hay una diferencia importante: el límite </w:t>
            </w:r>
            <w:r w:rsidR="00EE10E8">
              <w:rPr>
                <w:rFonts w:eastAsia="Times New Roman"/>
                <w:lang w:val="es-ES"/>
              </w:rPr>
              <w:br/>
            </w:r>
            <w:r w:rsidRPr="000451A4">
              <w:rPr>
                <w:rFonts w:eastAsia="Times New Roman"/>
                <w:lang w:val="es-ES"/>
              </w:rPr>
              <w:t>de tracción es significativamente mayor.</w:t>
            </w:r>
          </w:p>
          <w:p w:rsidR="00F00453" w:rsidRPr="003F425D" w:rsidRDefault="00B50A93" w:rsidP="007B1A36">
            <w:pPr>
              <w:pStyle w:val="ListParagraph"/>
              <w:spacing w:before="0" w:after="0"/>
              <w:ind w:left="360"/>
              <w:jc w:val="left"/>
              <w:rPr>
                <w:lang w:val="es-ES" w:eastAsia="nl-NL"/>
              </w:rPr>
            </w:pPr>
            <w:r w:rsidRPr="00957B54">
              <w:rPr>
                <w:noProof/>
                <w:lang w:val="es-ES" w:eastAsia="es-AR"/>
              </w:rPr>
              <w:pict>
                <v:shape id="_x0000_i1157" type="#_x0000_t75" style="width:65.9pt;height:14.5pt;visibility:visible">
                  <v:imagedata r:id="rId142" o:title=""/>
                </v:shape>
              </w:pic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28"/>
              </w:numPr>
              <w:spacing w:before="0" w:after="0"/>
              <w:jc w:val="left"/>
              <w:rPr>
                <w:rFonts w:eastAsia="Times New Roman"/>
                <w:lang w:val="es-ES"/>
              </w:rPr>
            </w:pPr>
            <w:r w:rsidRPr="000451A4">
              <w:rPr>
                <w:rFonts w:eastAsia="Times New Roman"/>
                <w:lang w:val="es-ES"/>
              </w:rPr>
              <w:t xml:space="preserve">La sección del diagrama muestra inmediatamente el nuevo cálculo. Es idéntico al anterior porque el material </w:t>
            </w:r>
            <w:r w:rsidR="00EE10E8">
              <w:rPr>
                <w:rFonts w:eastAsia="Times New Roman"/>
                <w:lang w:val="es-ES"/>
              </w:rPr>
              <w:br/>
            </w:r>
            <w:r w:rsidRPr="000451A4">
              <w:rPr>
                <w:rFonts w:eastAsia="Times New Roman"/>
                <w:lang w:val="es-ES"/>
              </w:rPr>
              <w:t>es casi el mismo.</w:t>
            </w:r>
          </w:p>
          <w:p w:rsidR="00F00453" w:rsidRPr="003F425D" w:rsidRDefault="00F00453" w:rsidP="007B1A36">
            <w:pPr>
              <w:pStyle w:val="ListParagraph"/>
              <w:spacing w:before="0" w:after="0"/>
              <w:ind w:left="360"/>
              <w:jc w:val="left"/>
              <w:rPr>
                <w:lang w:val="es-ES" w:eastAsia="nl-NL"/>
              </w:rPr>
            </w:pPr>
          </w:p>
          <w:p w:rsidR="00F00453" w:rsidRPr="00D74963" w:rsidRDefault="00F00453" w:rsidP="007B1A36">
            <w:pPr>
              <w:pStyle w:val="ListParagraph"/>
              <w:numPr>
                <w:ilvl w:val="0"/>
                <w:numId w:val="28"/>
              </w:numPr>
              <w:spacing w:before="0" w:after="0"/>
              <w:jc w:val="left"/>
              <w:rPr>
                <w:rFonts w:eastAsia="Times New Roman"/>
                <w:color w:val="FF0000"/>
                <w:lang w:val="en-US"/>
              </w:rPr>
            </w:pPr>
            <w:r w:rsidRPr="00D74963">
              <w:rPr>
                <w:rFonts w:eastAsia="Times New Roman"/>
                <w:lang w:val="en-US"/>
              </w:rPr>
              <w:t xml:space="preserve">Ahora puede utilizar las siguientes opciones: </w:t>
            </w:r>
            <w:r w:rsidRPr="00D74963">
              <w:rPr>
                <w:rFonts w:eastAsia="Times New Roman"/>
                <w:color w:val="FF0000"/>
                <w:lang w:val="en-US"/>
              </w:rPr>
              <w:t>Accept</w:t>
            </w:r>
            <w:r w:rsidRPr="00D74963">
              <w:rPr>
                <w:rFonts w:eastAsia="Times New Roman"/>
                <w:lang w:val="en-US"/>
              </w:rPr>
              <w:t xml:space="preserve">, </w:t>
            </w:r>
            <w:r w:rsidRPr="00D74963">
              <w:rPr>
                <w:rFonts w:eastAsia="Times New Roman"/>
                <w:color w:val="FF0000"/>
                <w:lang w:val="en-US"/>
              </w:rPr>
              <w:t>Edit</w:t>
            </w:r>
            <w:r w:rsidRPr="00D74963">
              <w:rPr>
                <w:rFonts w:eastAsia="Times New Roman"/>
                <w:lang w:val="en-US"/>
              </w:rPr>
              <w:t xml:space="preserve"> o </w:t>
            </w:r>
            <w:r w:rsidRPr="00D74963">
              <w:rPr>
                <w:rFonts w:eastAsia="Times New Roman"/>
                <w:color w:val="FF0000"/>
                <w:lang w:val="en-US"/>
              </w:rPr>
              <w:t>Cancel</w:t>
            </w:r>
            <w:r w:rsidRPr="00D74963">
              <w:rPr>
                <w:rFonts w:eastAsia="Times New Roman"/>
                <w:lang w:val="en-US"/>
              </w:rPr>
              <w:t>.</w:t>
            </w:r>
          </w:p>
          <w:p w:rsidR="00F00453" w:rsidRPr="003F425D" w:rsidRDefault="00B50A93" w:rsidP="007B1A36">
            <w:pPr>
              <w:spacing w:before="0" w:after="0"/>
              <w:jc w:val="left"/>
              <w:rPr>
                <w:lang w:val="es-ES" w:eastAsia="nl-NL"/>
              </w:rPr>
            </w:pPr>
            <w:r w:rsidRPr="00957B54">
              <w:rPr>
                <w:noProof/>
                <w:lang w:val="es-ES" w:eastAsia="es-AR"/>
              </w:rPr>
              <w:pict>
                <v:shape id="_x0000_i1158" type="#_x0000_t75" style="width:121.55pt;height:15.9pt;visibility:visible">
                  <v:imagedata r:id="rId143" o:title=""/>
                </v:shape>
              </w:pict>
            </w:r>
          </w:p>
          <w:p w:rsidR="00F00453" w:rsidRPr="003F425D" w:rsidRDefault="00F00453" w:rsidP="007B1A36">
            <w:pPr>
              <w:spacing w:before="0" w:after="0"/>
              <w:jc w:val="left"/>
              <w:rPr>
                <w:lang w:val="es-ES" w:eastAsia="nl-NL"/>
              </w:rPr>
            </w:pPr>
          </w:p>
          <w:p w:rsidR="00F00453" w:rsidRPr="00D74963" w:rsidRDefault="00F00453" w:rsidP="007B1A36">
            <w:pPr>
              <w:pStyle w:val="ListParagraph"/>
              <w:numPr>
                <w:ilvl w:val="0"/>
                <w:numId w:val="28"/>
              </w:numPr>
              <w:spacing w:before="0" w:after="0"/>
              <w:jc w:val="left"/>
              <w:rPr>
                <w:rFonts w:eastAsia="Times New Roman"/>
                <w:lang w:val="en-US"/>
              </w:rPr>
            </w:pPr>
            <w:r w:rsidRPr="00D74963">
              <w:rPr>
                <w:rFonts w:eastAsia="Times New Roman"/>
                <w:lang w:val="en-US"/>
              </w:rPr>
              <w:t xml:space="preserve">Vamos a elegir Edit porque deseamos saber qué sucederá </w:t>
            </w:r>
            <w:r w:rsidR="00EE10E8">
              <w:rPr>
                <w:rFonts w:eastAsia="Times New Roman"/>
                <w:lang w:val="en-US"/>
              </w:rPr>
              <w:br/>
            </w:r>
            <w:r w:rsidRPr="00D74963">
              <w:rPr>
                <w:rFonts w:eastAsia="Times New Roman"/>
                <w:lang w:val="en-US"/>
              </w:rPr>
              <w:t>si elegimos acero en lugar de aluminio.</w:t>
            </w:r>
          </w:p>
          <w:p w:rsidR="00F00453" w:rsidRPr="00D74963" w:rsidRDefault="00F00453" w:rsidP="007B1A36">
            <w:pPr>
              <w:pStyle w:val="ListParagraph"/>
              <w:spacing w:before="0" w:after="0"/>
              <w:ind w:left="360"/>
              <w:jc w:val="left"/>
              <w:rPr>
                <w:lang w:val="en-US" w:eastAsia="nl-NL"/>
              </w:rPr>
            </w:pPr>
          </w:p>
          <w:p w:rsidR="00F00453" w:rsidRPr="00D74963" w:rsidRDefault="00F00453" w:rsidP="007B1A36">
            <w:pPr>
              <w:spacing w:before="0" w:after="0"/>
              <w:jc w:val="left"/>
              <w:rPr>
                <w:lang w:val="en-US" w:eastAsia="nl-NL"/>
              </w:rPr>
            </w:pPr>
          </w:p>
          <w:p w:rsidR="00F00453" w:rsidRPr="00D74963" w:rsidRDefault="00F00453" w:rsidP="007B1A36">
            <w:pPr>
              <w:spacing w:before="0" w:after="0"/>
              <w:jc w:val="left"/>
              <w:rPr>
                <w:lang w:val="en-US" w:eastAsia="nl-NL"/>
              </w:rPr>
            </w:pPr>
          </w:p>
          <w:p w:rsidR="00F00453" w:rsidRPr="00D74963" w:rsidRDefault="00F00453" w:rsidP="007B1A36">
            <w:pPr>
              <w:spacing w:before="0" w:after="0"/>
              <w:jc w:val="left"/>
              <w:rPr>
                <w:lang w:val="en-US" w:eastAsia="nl-NL"/>
              </w:rPr>
            </w:pPr>
          </w:p>
        </w:tc>
        <w:tc>
          <w:tcPr>
            <w:tcW w:w="7024" w:type="dxa"/>
          </w:tcPr>
          <w:p w:rsidR="00F00453" w:rsidRPr="00D74963" w:rsidRDefault="00F00453" w:rsidP="007B1A36">
            <w:pPr>
              <w:spacing w:before="0" w:after="0"/>
              <w:jc w:val="left"/>
              <w:rPr>
                <w:lang w:val="en-U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59" type="#_x0000_t75" style="width:339.9pt;height:162.25pt;visibility:visible">
                  <v:imagedata r:id="rId144"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37</w:t>
            </w:r>
          </w:p>
        </w:tc>
        <w:tc>
          <w:tcPr>
            <w:tcW w:w="2650" w:type="dxa"/>
          </w:tcPr>
          <w:p w:rsidR="00F00453" w:rsidRPr="003F425D" w:rsidRDefault="00F00453" w:rsidP="007B1A36">
            <w:pPr>
              <w:spacing w:before="0" w:after="0"/>
              <w:jc w:val="left"/>
              <w:rPr>
                <w:lang w:val="es-ES" w:eastAsia="nl-NL"/>
              </w:rPr>
            </w:pPr>
          </w:p>
          <w:p w:rsidR="00F00453" w:rsidRPr="00D74963" w:rsidRDefault="00F00453" w:rsidP="007B1A36">
            <w:pPr>
              <w:pStyle w:val="ListParagraph"/>
              <w:numPr>
                <w:ilvl w:val="0"/>
                <w:numId w:val="29"/>
              </w:numPr>
              <w:spacing w:before="0" w:after="0"/>
              <w:jc w:val="left"/>
              <w:rPr>
                <w:rFonts w:eastAsia="Times New Roman"/>
                <w:lang w:val="en-US"/>
              </w:rPr>
            </w:pPr>
            <w:r w:rsidRPr="00D74963">
              <w:rPr>
                <w:rFonts w:eastAsia="Times New Roman"/>
                <w:lang w:val="en-US"/>
              </w:rPr>
              <w:t xml:space="preserve">Elija </w:t>
            </w:r>
            <w:r w:rsidRPr="00D74963">
              <w:rPr>
                <w:rFonts w:eastAsia="Times New Roman"/>
                <w:color w:val="FF0000"/>
                <w:lang w:val="en-US"/>
              </w:rPr>
              <w:t>Steel</w:t>
            </w:r>
            <w:r w:rsidRPr="00D74963">
              <w:rPr>
                <w:rFonts w:eastAsia="Times New Roman"/>
                <w:lang w:val="en-US"/>
              </w:rPr>
              <w:t xml:space="preserve"> como el material. </w:t>
            </w:r>
          </w:p>
          <w:p w:rsidR="00F00453" w:rsidRPr="00D74963" w:rsidRDefault="00F00453" w:rsidP="007B1A36">
            <w:pPr>
              <w:pStyle w:val="ListParagraph"/>
              <w:spacing w:before="0" w:after="0"/>
              <w:ind w:left="360"/>
              <w:jc w:val="left"/>
              <w:rPr>
                <w:lang w:val="en-U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60" type="#_x0000_t75" style="width:117.35pt;height:9.35pt;visibility:visible">
                  <v:imagedata r:id="rId145" o:title=""/>
                </v:shape>
              </w:pict>
            </w:r>
          </w:p>
          <w:p w:rsidR="00F00453" w:rsidRPr="00D74963" w:rsidRDefault="00F00453" w:rsidP="007B1A36">
            <w:pPr>
              <w:pStyle w:val="ListParagraph"/>
              <w:numPr>
                <w:ilvl w:val="0"/>
                <w:numId w:val="29"/>
              </w:numPr>
              <w:spacing w:before="0" w:after="0"/>
              <w:jc w:val="left"/>
              <w:rPr>
                <w:rFonts w:eastAsia="Times New Roman"/>
                <w:lang w:val="en-US"/>
              </w:rPr>
            </w:pPr>
            <w:r w:rsidRPr="00D74963">
              <w:rPr>
                <w:rFonts w:eastAsia="Times New Roman"/>
                <w:lang w:val="en-US"/>
              </w:rPr>
              <w:t xml:space="preserve">Elijamos un valor de </w:t>
            </w:r>
            <w:r w:rsidRPr="00D74963">
              <w:rPr>
                <w:rFonts w:eastAsia="Times New Roman"/>
                <w:color w:val="FF0000"/>
                <w:lang w:val="en-US"/>
              </w:rPr>
              <w:t>tensile strength</w:t>
            </w:r>
            <w:r w:rsidRPr="00D74963">
              <w:rPr>
                <w:rFonts w:eastAsia="Times New Roman"/>
                <w:lang w:val="en-US"/>
              </w:rPr>
              <w:t xml:space="preserve"> y de </w:t>
            </w:r>
            <w:r w:rsidRPr="00D74963">
              <w:rPr>
                <w:rFonts w:eastAsia="Times New Roman"/>
                <w:color w:val="FF0000"/>
                <w:lang w:val="en-US"/>
              </w:rPr>
              <w:t>yield value</w:t>
            </w:r>
            <w:r w:rsidRPr="00D74963">
              <w:rPr>
                <w:rFonts w:eastAsia="Times New Roman"/>
                <w:lang w:val="en-US"/>
              </w:rPr>
              <w:t xml:space="preserve"> más alto.</w:t>
            </w:r>
          </w:p>
          <w:p w:rsidR="00F00453" w:rsidRPr="00D74963" w:rsidRDefault="00F00453" w:rsidP="007B1A36">
            <w:pPr>
              <w:pStyle w:val="ListParagraph"/>
              <w:spacing w:before="0" w:after="0"/>
              <w:ind w:left="360"/>
              <w:jc w:val="left"/>
              <w:rPr>
                <w:lang w:val="en-US" w:eastAsia="nl-NL"/>
              </w:rPr>
            </w:pPr>
          </w:p>
          <w:p w:rsidR="00F00453" w:rsidRPr="003F425D" w:rsidRDefault="00B50A93" w:rsidP="007B1A36">
            <w:pPr>
              <w:spacing w:before="0" w:after="0"/>
              <w:jc w:val="left"/>
              <w:rPr>
                <w:noProof/>
                <w:lang w:val="es-ES" w:eastAsia="nl-NL"/>
              </w:rPr>
            </w:pPr>
            <w:r w:rsidRPr="00957B54">
              <w:rPr>
                <w:noProof/>
                <w:lang w:val="es-ES" w:eastAsia="es-AR"/>
              </w:rPr>
              <w:pict>
                <v:shape id="_x0000_i1161" type="#_x0000_t75" style="width:110.8pt;height:23.85pt;visibility:visible">
                  <v:imagedata r:id="rId146" o:title=""/>
                </v:shape>
              </w:pict>
            </w:r>
          </w:p>
          <w:p w:rsidR="00F00453" w:rsidRPr="003F425D" w:rsidRDefault="00F00453" w:rsidP="007B1A36">
            <w:pPr>
              <w:spacing w:before="0" w:after="0"/>
              <w:jc w:val="left"/>
              <w:rPr>
                <w:lang w:val="es-ES" w:eastAsia="nl-NL"/>
              </w:rPr>
            </w:pPr>
          </w:p>
          <w:p w:rsidR="00F00453" w:rsidRPr="00D74963" w:rsidRDefault="00F00453" w:rsidP="00EE10E8">
            <w:pPr>
              <w:pStyle w:val="ListParagraph"/>
              <w:numPr>
                <w:ilvl w:val="0"/>
                <w:numId w:val="29"/>
              </w:numPr>
              <w:spacing w:before="0" w:after="0"/>
              <w:jc w:val="left"/>
              <w:rPr>
                <w:rFonts w:eastAsia="Times New Roman"/>
                <w:lang w:val="en-US"/>
              </w:rPr>
            </w:pPr>
            <w:r w:rsidRPr="00D74963">
              <w:rPr>
                <w:rFonts w:eastAsia="Times New Roman"/>
                <w:lang w:val="en-US"/>
              </w:rPr>
              <w:t xml:space="preserve">Haga clic en </w:t>
            </w:r>
            <w:r w:rsidR="00EE10E8">
              <w:rPr>
                <w:rFonts w:eastAsia="Times New Roman"/>
                <w:lang w:val="en-US"/>
              </w:rPr>
              <w:br/>
            </w:r>
            <w:r w:rsidRPr="00D74963">
              <w:rPr>
                <w:rFonts w:eastAsia="Times New Roman"/>
                <w:color w:val="FF0000"/>
                <w:lang w:val="en-US"/>
              </w:rPr>
              <w:t>Find Similar</w:t>
            </w:r>
          </w:p>
          <w:p w:rsidR="00F00453" w:rsidRPr="00EE10E8" w:rsidRDefault="00B50A93" w:rsidP="007B1A36">
            <w:pPr>
              <w:pStyle w:val="ListParagraph"/>
              <w:spacing w:before="0" w:after="0"/>
              <w:ind w:left="360"/>
              <w:jc w:val="left"/>
              <w:rPr>
                <w:lang w:val="es-ES" w:eastAsia="nl-NL"/>
              </w:rPr>
            </w:pPr>
            <w:r w:rsidRPr="00957B54">
              <w:rPr>
                <w:noProof/>
                <w:lang w:val="es-ES" w:eastAsia="es-AR"/>
              </w:rPr>
              <w:pict>
                <v:shape id="_x0000_i1162" type="#_x0000_t75" style="width:55.65pt;height:19.65pt;visibility:visible">
                  <v:imagedata r:id="rId138" o:title=""/>
                </v:shape>
              </w:pict>
            </w:r>
            <w:r w:rsidR="00EE10E8" w:rsidRPr="00EE10E8">
              <w:rPr>
                <w:rFonts w:eastAsia="Times New Roman"/>
                <w:lang w:val="en-US"/>
              </w:rPr>
              <w:t>.</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63" type="#_x0000_t75" style="width:339.9pt;height:158.95pt;visibility:visible">
                  <v:imagedata r:id="rId147"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38</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AISI 1020 es un acero dulce industrial que ofrece las excelentes propiedades generales y estructurales del acero. Es por eso que elegiremos este tipo de acero.</w:t>
            </w:r>
          </w:p>
          <w:p w:rsidR="00F00453" w:rsidRPr="000451A4" w:rsidRDefault="00F00453" w:rsidP="007B1A36">
            <w:pPr>
              <w:pStyle w:val="ListParagraph"/>
              <w:numPr>
                <w:ilvl w:val="0"/>
                <w:numId w:val="30"/>
              </w:numPr>
              <w:spacing w:before="0" w:after="0"/>
              <w:jc w:val="left"/>
              <w:rPr>
                <w:rFonts w:eastAsia="Times New Roman"/>
                <w:lang w:val="es-ES"/>
              </w:rPr>
            </w:pPr>
            <w:r w:rsidRPr="000451A4">
              <w:rPr>
                <w:rFonts w:eastAsia="Times New Roman"/>
                <w:lang w:val="es-ES"/>
              </w:rPr>
              <w:t xml:space="preserve">Haga doble clic en </w:t>
            </w:r>
            <w:r w:rsidR="00EE10E8">
              <w:rPr>
                <w:rFonts w:eastAsia="Times New Roman"/>
                <w:lang w:val="es-ES"/>
              </w:rPr>
              <w:br/>
            </w:r>
            <w:r w:rsidRPr="000451A4">
              <w:rPr>
                <w:rFonts w:eastAsia="Times New Roman"/>
                <w:color w:val="FF0000"/>
                <w:lang w:val="es-ES"/>
              </w:rPr>
              <w:t>AISI 1020</w:t>
            </w:r>
            <w:r w:rsidRPr="000451A4">
              <w:rPr>
                <w:rFonts w:eastAsia="Times New Roman"/>
                <w:lang w:val="es-ES"/>
              </w:rPr>
              <w:t xml:space="preserve"> </w:t>
            </w:r>
            <w:r w:rsidR="00B50A93" w:rsidRPr="00957B54">
              <w:rPr>
                <w:rFonts w:eastAsia="Times New Roman"/>
                <w:lang w:val="es-ES"/>
              </w:rPr>
              <w:pict>
                <v:shape id="_x0000_i1164" type="#_x0000_t75" style="width:39.75pt;height:13.55pt;visibility:visible">
                  <v:imagedata r:id="rId148" o:title=""/>
                </v:shape>
              </w:pict>
            </w:r>
            <w:r w:rsidRPr="000451A4">
              <w:rPr>
                <w:rFonts w:eastAsia="Times New Roman"/>
                <w:lang w:val="es-ES"/>
              </w:rPr>
              <w:t>.</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30"/>
              </w:numPr>
              <w:spacing w:before="0" w:after="0"/>
              <w:jc w:val="left"/>
              <w:rPr>
                <w:rFonts w:eastAsia="Times New Roman"/>
                <w:lang w:val="es-ES"/>
              </w:rPr>
            </w:pPr>
            <w:r w:rsidRPr="000451A4">
              <w:rPr>
                <w:rFonts w:eastAsia="Times New Roman"/>
                <w:lang w:val="es-ES"/>
              </w:rPr>
              <w:t>La sección del diagrama muestra que esta opción es mejor para el medio ambiente, excepto para el agua.</w:t>
            </w:r>
          </w:p>
          <w:p w:rsidR="00F00453" w:rsidRPr="003F425D" w:rsidRDefault="00B50A93" w:rsidP="007B1A36">
            <w:pPr>
              <w:spacing w:before="0" w:after="0"/>
              <w:jc w:val="left"/>
              <w:rPr>
                <w:lang w:val="es-ES" w:eastAsia="nl-NL"/>
              </w:rPr>
            </w:pPr>
            <w:r w:rsidRPr="00957B54">
              <w:rPr>
                <w:noProof/>
                <w:lang w:val="es-ES" w:eastAsia="es-AR"/>
              </w:rPr>
              <w:pict>
                <v:shape id="_x0000_i1165" type="#_x0000_t75" style="width:121.55pt;height:66.85pt;visibility:visible">
                  <v:imagedata r:id="rId149" o:title=""/>
                </v:shape>
              </w:pict>
            </w:r>
          </w:p>
          <w:p w:rsidR="00F00453" w:rsidRPr="000451A4" w:rsidRDefault="00F00453" w:rsidP="007B1A36">
            <w:pPr>
              <w:pStyle w:val="ListParagraph"/>
              <w:numPr>
                <w:ilvl w:val="0"/>
                <w:numId w:val="30"/>
              </w:numPr>
              <w:spacing w:before="0" w:after="0"/>
              <w:jc w:val="left"/>
              <w:rPr>
                <w:rFonts w:eastAsia="Times New Roman"/>
                <w:lang w:val="es-ES"/>
              </w:rPr>
            </w:pPr>
            <w:r w:rsidRPr="000451A4">
              <w:rPr>
                <w:rFonts w:eastAsia="Times New Roman"/>
                <w:lang w:val="es-ES"/>
              </w:rPr>
              <w:t xml:space="preserve">Haga clic en </w:t>
            </w:r>
            <w:r w:rsidRPr="000451A4">
              <w:rPr>
                <w:rFonts w:eastAsia="Times New Roman"/>
                <w:color w:val="FF0000"/>
                <w:lang w:val="es-ES"/>
              </w:rPr>
              <w:t>Accept</w:t>
            </w:r>
            <w:r w:rsidRPr="000451A4">
              <w:rPr>
                <w:rFonts w:eastAsia="Times New Roman"/>
                <w:lang w:val="es-ES"/>
              </w:rPr>
              <w:t>.</w:t>
            </w:r>
          </w:p>
          <w:p w:rsidR="00F00453" w:rsidRDefault="00B50A93" w:rsidP="007B1A36">
            <w:pPr>
              <w:spacing w:before="0" w:after="0"/>
              <w:jc w:val="left"/>
              <w:rPr>
                <w:noProof/>
                <w:lang w:val="es-ES" w:eastAsia="es-AR"/>
              </w:rPr>
            </w:pPr>
            <w:r w:rsidRPr="00957B54">
              <w:rPr>
                <w:noProof/>
                <w:lang w:val="es-ES" w:eastAsia="es-AR"/>
              </w:rPr>
              <w:pict>
                <v:shape id="_x0000_i1166" type="#_x0000_t75" style="width:44.4pt;height:17.75pt;visibility:visible">
                  <v:imagedata r:id="rId150" o:title=""/>
                </v:shape>
              </w:pict>
            </w: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Pr="003F425D" w:rsidRDefault="00EE10E8"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67" type="#_x0000_t75" style="width:338.95pt;height:158.95pt;visibility:visible">
                  <v:imagedata r:id="rId151"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39</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31"/>
              </w:numPr>
              <w:spacing w:before="0" w:after="0"/>
              <w:jc w:val="left"/>
              <w:rPr>
                <w:rFonts w:eastAsia="Times New Roman"/>
                <w:color w:val="FF0000"/>
                <w:lang w:val="es-ES"/>
              </w:rPr>
            </w:pPr>
            <w:r w:rsidRPr="000451A4">
              <w:rPr>
                <w:rFonts w:eastAsia="Times New Roman"/>
                <w:lang w:val="es-ES"/>
              </w:rPr>
              <w:t xml:space="preserve">Haga clic en </w:t>
            </w:r>
            <w:r w:rsidRPr="000451A4">
              <w:rPr>
                <w:rFonts w:eastAsia="Times New Roman"/>
                <w:color w:val="FF0000"/>
                <w:lang w:val="es-ES"/>
              </w:rPr>
              <w:t>Generate Report</w:t>
            </w:r>
            <w:r w:rsidRPr="000451A4">
              <w:rPr>
                <w:rFonts w:eastAsia="Times New Roman"/>
                <w:lang w:val="es-ES"/>
              </w:rPr>
              <w:t>.</w:t>
            </w:r>
          </w:p>
          <w:p w:rsidR="00F00453" w:rsidRPr="003F425D" w:rsidRDefault="00B50A93" w:rsidP="007B1A36">
            <w:pPr>
              <w:pStyle w:val="ListParagraph"/>
              <w:spacing w:before="0" w:after="0"/>
              <w:ind w:left="360"/>
              <w:jc w:val="left"/>
              <w:rPr>
                <w:lang w:val="es-ES" w:eastAsia="nl-NL"/>
              </w:rPr>
            </w:pPr>
            <w:r w:rsidRPr="00957B54">
              <w:rPr>
                <w:noProof/>
                <w:lang w:val="es-ES" w:eastAsia="es-AR"/>
              </w:rPr>
              <w:pict>
                <v:shape id="_x0000_i1168" type="#_x0000_t75" style="width:20.55pt;height:20.55pt;visibility:visible">
                  <v:imagedata r:id="rId152" o:title=""/>
                </v:shape>
              </w:pict>
            </w:r>
          </w:p>
          <w:p w:rsidR="00F00453" w:rsidRPr="000451A4" w:rsidRDefault="00F00453" w:rsidP="007B1A36">
            <w:pPr>
              <w:pStyle w:val="ListParagraph"/>
              <w:spacing w:before="0" w:after="0"/>
              <w:ind w:left="360"/>
              <w:jc w:val="left"/>
              <w:rPr>
                <w:rFonts w:eastAsia="Times New Roman"/>
                <w:lang w:val="es-ES"/>
              </w:rPr>
            </w:pPr>
            <w:r w:rsidRPr="000451A4">
              <w:rPr>
                <w:rFonts w:eastAsia="Times New Roman"/>
                <w:lang w:val="es-ES"/>
              </w:rPr>
              <w:t>Este botón le permite generar un informe completo.</w:t>
            </w: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Default="00B50A93" w:rsidP="007B1A36">
            <w:pPr>
              <w:spacing w:before="0" w:after="0"/>
              <w:jc w:val="left"/>
              <w:rPr>
                <w:noProof/>
                <w:lang w:val="es-ES" w:eastAsia="es-AR"/>
              </w:rPr>
            </w:pPr>
            <w:r w:rsidRPr="00957B54">
              <w:rPr>
                <w:noProof/>
                <w:lang w:val="es-ES" w:eastAsia="es-AR"/>
              </w:rPr>
              <w:pict>
                <v:shape id="_x0000_i1169" type="#_x0000_t75" style="width:187.5pt;height:208.5pt;visibility:visible">
                  <v:imagedata r:id="rId153" o:title=""/>
                </v:shape>
              </w:pict>
            </w: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Pr="003F425D" w:rsidRDefault="00EE10E8"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40</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 xml:space="preserve">El informe es similar al que puede verse en la imagen. Abra el archivo </w:t>
            </w:r>
            <w:r w:rsidRPr="000451A4">
              <w:rPr>
                <w:rFonts w:eastAsia="Times New Roman"/>
                <w:color w:val="FF0000"/>
                <w:lang w:val="es-ES"/>
              </w:rPr>
              <w:t>Sustainability Report.docx</w:t>
            </w:r>
            <w:r w:rsidRPr="000451A4">
              <w:rPr>
                <w:rFonts w:eastAsia="Times New Roman"/>
                <w:lang w:val="es-ES"/>
              </w:rPr>
              <w:t xml:space="preserve"> para observar con mayor detalle.</w:t>
            </w:r>
          </w:p>
          <w:p w:rsidR="00F00453" w:rsidRDefault="00F00453" w:rsidP="008840D0">
            <w:pPr>
              <w:spacing w:before="0" w:after="0"/>
              <w:jc w:val="left"/>
              <w:rPr>
                <w:rFonts w:eastAsia="Times New Roman"/>
                <w:lang w:val="es-ES"/>
              </w:rPr>
            </w:pPr>
            <w:r w:rsidRPr="000451A4">
              <w:rPr>
                <w:rFonts w:eastAsia="Times New Roman"/>
                <w:lang w:val="es-ES"/>
              </w:rPr>
              <w:t>El informe le permite tomar</w:t>
            </w:r>
            <w:r w:rsidR="008840D0">
              <w:rPr>
                <w:rFonts w:eastAsia="Times New Roman"/>
                <w:lang w:val="es-ES"/>
              </w:rPr>
              <w:t> </w:t>
            </w:r>
            <w:r w:rsidRPr="000451A4">
              <w:rPr>
                <w:rFonts w:eastAsia="Times New Roman"/>
                <w:lang w:val="es-ES"/>
              </w:rPr>
              <w:t>una decisión</w:t>
            </w:r>
            <w:r w:rsidR="008840D0">
              <w:rPr>
                <w:rFonts w:eastAsia="Times New Roman"/>
                <w:lang w:val="es-ES"/>
              </w:rPr>
              <w:t xml:space="preserve">  </w:t>
            </w:r>
            <w:r w:rsidRPr="000451A4">
              <w:rPr>
                <w:rFonts w:eastAsia="Times New Roman"/>
                <w:lang w:val="es-ES"/>
              </w:rPr>
              <w:t xml:space="preserve">fundamentada entre del material original y el material alternativo.  </w:t>
            </w:r>
          </w:p>
          <w:p w:rsidR="00EE10E8" w:rsidRDefault="00EE10E8" w:rsidP="007B1A36">
            <w:pPr>
              <w:spacing w:before="0" w:after="0"/>
              <w:jc w:val="left"/>
              <w:rPr>
                <w:rFonts w:eastAsia="Times New Roman"/>
                <w:lang w:val="es-ES"/>
              </w:rPr>
            </w:pPr>
          </w:p>
          <w:p w:rsidR="00EE10E8" w:rsidRDefault="00EE10E8" w:rsidP="007B1A36">
            <w:pPr>
              <w:spacing w:before="0" w:after="0"/>
              <w:jc w:val="left"/>
              <w:rPr>
                <w:rFonts w:eastAsia="Times New Roman"/>
                <w:lang w:val="es-ES"/>
              </w:rPr>
            </w:pPr>
          </w:p>
          <w:p w:rsidR="00EE10E8" w:rsidRDefault="00EE10E8" w:rsidP="007B1A36">
            <w:pPr>
              <w:spacing w:before="0" w:after="0"/>
              <w:jc w:val="left"/>
              <w:rPr>
                <w:rFonts w:eastAsia="Times New Roman"/>
                <w:lang w:val="es-ES"/>
              </w:rPr>
            </w:pPr>
          </w:p>
          <w:p w:rsidR="00EE10E8" w:rsidRDefault="00EE10E8" w:rsidP="007B1A36">
            <w:pPr>
              <w:spacing w:before="0" w:after="0"/>
              <w:jc w:val="left"/>
              <w:rPr>
                <w:rFonts w:eastAsia="Times New Roman"/>
                <w:lang w:val="es-ES"/>
              </w:rPr>
            </w:pPr>
          </w:p>
          <w:p w:rsidR="00EE10E8" w:rsidRDefault="00EE10E8" w:rsidP="007B1A36">
            <w:pPr>
              <w:spacing w:before="0" w:after="0"/>
              <w:jc w:val="left"/>
              <w:rPr>
                <w:rFonts w:eastAsia="Times New Roman"/>
                <w:lang w:val="es-ES"/>
              </w:rPr>
            </w:pPr>
          </w:p>
          <w:p w:rsidR="00EE10E8" w:rsidRPr="000451A4" w:rsidRDefault="00EE10E8" w:rsidP="007B1A36">
            <w:pPr>
              <w:spacing w:before="0" w:after="0"/>
              <w:jc w:val="left"/>
              <w:rPr>
                <w:rFonts w:eastAsia="Times New Roman"/>
                <w:lang w:val="es-ES"/>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70" type="#_x0000_t75" style="width:339.9pt;height:107.55pt;visibility:visible">
                  <v:imagedata r:id="rId154" o:title=""/>
                </v:shape>
              </w:pic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41</w:t>
            </w:r>
          </w:p>
        </w:tc>
        <w:tc>
          <w:tcPr>
            <w:tcW w:w="2650" w:type="dxa"/>
          </w:tcPr>
          <w:p w:rsidR="00F00453" w:rsidRPr="003F425D" w:rsidRDefault="00F00453" w:rsidP="007B1A36">
            <w:pPr>
              <w:spacing w:before="0" w:after="0"/>
              <w:jc w:val="left"/>
              <w:rPr>
                <w:lang w:val="es-ES" w:eastAsia="nl-NL"/>
              </w:rPr>
            </w:pPr>
          </w:p>
          <w:p w:rsidR="00F00453" w:rsidRPr="00D74963" w:rsidRDefault="00F00453" w:rsidP="007B1A36">
            <w:pPr>
              <w:pStyle w:val="ListParagraph"/>
              <w:numPr>
                <w:ilvl w:val="0"/>
                <w:numId w:val="32"/>
              </w:numPr>
              <w:spacing w:before="0" w:after="0"/>
              <w:jc w:val="left"/>
              <w:rPr>
                <w:rFonts w:eastAsia="Times New Roman"/>
                <w:lang w:val="en-US"/>
              </w:rPr>
            </w:pPr>
            <w:r w:rsidRPr="00D74963">
              <w:rPr>
                <w:rFonts w:eastAsia="Times New Roman"/>
                <w:lang w:val="en-US"/>
              </w:rPr>
              <w:t xml:space="preserve">Si hace clic en </w:t>
            </w:r>
            <w:r w:rsidR="00EE10E8">
              <w:rPr>
                <w:rFonts w:eastAsia="Times New Roman"/>
                <w:lang w:val="en-US"/>
              </w:rPr>
              <w:br/>
            </w:r>
            <w:r w:rsidRPr="00D74963">
              <w:rPr>
                <w:rFonts w:eastAsia="Times New Roman"/>
                <w:color w:val="FF0000"/>
                <w:lang w:val="en-US"/>
              </w:rPr>
              <w:t>Online Info,</w:t>
            </w:r>
            <w:r w:rsidRPr="00D74963">
              <w:rPr>
                <w:rFonts w:eastAsia="Times New Roman"/>
                <w:lang w:val="en-US"/>
              </w:rPr>
              <w:t xml:space="preserve"> </w:t>
            </w:r>
          </w:p>
          <w:p w:rsidR="00F00453" w:rsidRPr="000451A4" w:rsidRDefault="00F00453" w:rsidP="007B1A36">
            <w:pPr>
              <w:pStyle w:val="ListParagraph"/>
              <w:spacing w:before="0" w:after="0"/>
              <w:ind w:left="360"/>
              <w:jc w:val="left"/>
              <w:rPr>
                <w:rFonts w:eastAsia="Times New Roman"/>
                <w:lang w:val="es-ES"/>
              </w:rPr>
            </w:pPr>
            <w:r w:rsidRPr="000451A4">
              <w:rPr>
                <w:rFonts w:eastAsia="Times New Roman"/>
                <w:lang w:val="es-ES"/>
              </w:rPr>
              <w:t xml:space="preserve">se mostrará información en línea sobre la emisión de CO2 durante la producción. </w:t>
            </w:r>
          </w:p>
          <w:p w:rsidR="00F00453" w:rsidRDefault="00F00453" w:rsidP="007B1A36">
            <w:pPr>
              <w:spacing w:before="0" w:after="0"/>
              <w:jc w:val="left"/>
              <w:rPr>
                <w:lang w:val="es-ES" w:eastAsia="nl-NL"/>
              </w:rPr>
            </w:pPr>
          </w:p>
          <w:p w:rsidR="00EE10E8" w:rsidRPr="003F425D" w:rsidRDefault="00EE10E8"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Default="00B50A93" w:rsidP="007B1A36">
            <w:pPr>
              <w:spacing w:before="0" w:after="0"/>
              <w:jc w:val="left"/>
              <w:rPr>
                <w:noProof/>
                <w:lang w:val="es-ES" w:eastAsia="es-AR"/>
              </w:rPr>
            </w:pPr>
            <w:r w:rsidRPr="00957B54">
              <w:rPr>
                <w:noProof/>
                <w:lang w:val="es-ES" w:eastAsia="es-AR"/>
              </w:rPr>
              <w:pict>
                <v:shape id="Afbeelding 76" o:spid="_x0000_i1171" type="#_x0000_t75" style="width:225.35pt;height:247.8pt;visibility:visible">
                  <v:imagedata r:id="rId155" o:title=""/>
                </v:shape>
              </w:pict>
            </w: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noProof/>
                <w:lang w:val="es-ES" w:eastAsia="es-AR"/>
              </w:rPr>
            </w:pPr>
          </w:p>
          <w:p w:rsidR="00EE10E8" w:rsidRDefault="00EE10E8" w:rsidP="007B1A36">
            <w:pPr>
              <w:spacing w:before="0" w:after="0"/>
              <w:jc w:val="left"/>
              <w:rPr>
                <w:lang w:val="es-ES" w:eastAsia="nl-NL"/>
              </w:rPr>
            </w:pPr>
          </w:p>
          <w:p w:rsidR="00EE10E8" w:rsidRDefault="00EE10E8" w:rsidP="007B1A36">
            <w:pPr>
              <w:spacing w:before="0" w:after="0"/>
              <w:jc w:val="left"/>
              <w:rPr>
                <w:lang w:val="es-ES" w:eastAsia="nl-NL"/>
              </w:rPr>
            </w:pPr>
          </w:p>
          <w:p w:rsidR="00EE10E8" w:rsidRDefault="00EE10E8" w:rsidP="007B1A36">
            <w:pPr>
              <w:spacing w:before="0" w:after="0"/>
              <w:jc w:val="left"/>
              <w:rPr>
                <w:lang w:val="es-ES" w:eastAsia="nl-NL"/>
              </w:rPr>
            </w:pPr>
          </w:p>
          <w:p w:rsidR="00EE10E8" w:rsidRDefault="00EE10E8" w:rsidP="007B1A36">
            <w:pPr>
              <w:spacing w:before="0" w:after="0"/>
              <w:jc w:val="left"/>
              <w:rPr>
                <w:lang w:val="es-ES" w:eastAsia="nl-NL"/>
              </w:rPr>
            </w:pPr>
          </w:p>
          <w:p w:rsidR="00D33543" w:rsidRPr="003F425D" w:rsidRDefault="00D33543" w:rsidP="007B1A36">
            <w:pPr>
              <w:spacing w:before="0" w:after="0"/>
              <w:jc w:val="left"/>
              <w:rPr>
                <w:lang w:val="es-ES" w:eastAsia="nl-NL"/>
              </w:rPr>
            </w:pP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42</w:t>
            </w:r>
          </w:p>
          <w:p w:rsidR="00F00453" w:rsidRPr="003F425D" w:rsidRDefault="00F00453" w:rsidP="007B1A36">
            <w:pPr>
              <w:spacing w:before="0" w:after="0"/>
              <w:jc w:val="left"/>
              <w:rPr>
                <w:b/>
                <w:bCs/>
                <w:lang w:val="es-ES" w:eastAsia="nl-NL"/>
              </w:rPr>
            </w:pPr>
          </w:p>
        </w:tc>
        <w:tc>
          <w:tcPr>
            <w:tcW w:w="2650" w:type="dxa"/>
          </w:tcPr>
          <w:p w:rsidR="00F00453" w:rsidRPr="003F425D" w:rsidRDefault="00F00453" w:rsidP="007B1A36">
            <w:pPr>
              <w:spacing w:before="0" w:after="0"/>
              <w:jc w:val="left"/>
              <w:rPr>
                <w:lang w:val="es-ES" w:eastAsia="nl-NL"/>
              </w:rPr>
            </w:pPr>
          </w:p>
          <w:p w:rsidR="00F00453" w:rsidRPr="00D74963" w:rsidRDefault="00F00453" w:rsidP="007B1A36">
            <w:pPr>
              <w:pStyle w:val="ListParagraph"/>
              <w:numPr>
                <w:ilvl w:val="0"/>
                <w:numId w:val="33"/>
              </w:numPr>
              <w:spacing w:before="0" w:after="0"/>
              <w:jc w:val="left"/>
              <w:rPr>
                <w:rFonts w:eastAsia="Times New Roman"/>
                <w:lang w:val="en-US"/>
              </w:rPr>
            </w:pPr>
            <w:r w:rsidRPr="00D74963">
              <w:rPr>
                <w:rFonts w:eastAsia="Times New Roman"/>
                <w:lang w:val="en-US"/>
              </w:rPr>
              <w:t xml:space="preserve">Este botón le permite bloquear el elemento </w:t>
            </w:r>
            <w:r w:rsidRPr="00D74963">
              <w:rPr>
                <w:rFonts w:eastAsia="Times New Roman"/>
                <w:color w:val="FF0000"/>
                <w:lang w:val="en-US"/>
              </w:rPr>
              <w:t>Baseline</w:t>
            </w:r>
            <w:r w:rsidRPr="00D74963">
              <w:rPr>
                <w:rFonts w:eastAsia="Times New Roman"/>
                <w:lang w:val="en-US"/>
              </w:rPr>
              <w:t>.</w:t>
            </w:r>
          </w:p>
          <w:p w:rsidR="00F00453" w:rsidRPr="003F425D" w:rsidRDefault="00B50A93" w:rsidP="007B1A36">
            <w:pPr>
              <w:pStyle w:val="ListParagraph"/>
              <w:spacing w:before="0" w:after="0"/>
              <w:ind w:left="360"/>
              <w:jc w:val="left"/>
              <w:rPr>
                <w:lang w:val="es-ES" w:eastAsia="nl-NL"/>
              </w:rPr>
            </w:pPr>
            <w:r w:rsidRPr="00957B54">
              <w:rPr>
                <w:noProof/>
                <w:lang w:val="es-ES" w:eastAsia="es-AR"/>
              </w:rPr>
              <w:pict>
                <v:shape id="Afbeelding 82" o:spid="_x0000_i1172" type="#_x0000_t75" style="width:20.55pt;height:20.55pt;visibility:visible">
                  <v:imagedata r:id="rId156" o:title=""/>
                </v:shape>
              </w:pic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33"/>
              </w:numPr>
              <w:spacing w:before="0" w:after="0"/>
              <w:jc w:val="left"/>
              <w:rPr>
                <w:rFonts w:eastAsia="Times New Roman"/>
                <w:lang w:val="es-ES"/>
              </w:rPr>
            </w:pPr>
            <w:r w:rsidRPr="000451A4">
              <w:rPr>
                <w:rFonts w:eastAsia="Times New Roman"/>
                <w:lang w:val="es-ES"/>
              </w:rPr>
              <w:t>Este botón le permite importar la línea base.</w:t>
            </w:r>
          </w:p>
          <w:p w:rsidR="00F00453" w:rsidRPr="003F425D" w:rsidRDefault="00B50A93" w:rsidP="007B1A36">
            <w:pPr>
              <w:pStyle w:val="ListParagraph"/>
              <w:spacing w:before="0" w:after="0"/>
              <w:ind w:left="360"/>
              <w:jc w:val="left"/>
              <w:rPr>
                <w:lang w:val="es-ES"/>
              </w:rPr>
            </w:pPr>
            <w:r w:rsidRPr="00957B54">
              <w:rPr>
                <w:noProof/>
                <w:lang w:val="es-ES" w:eastAsia="es-AR"/>
              </w:rPr>
              <w:pict>
                <v:shape id="Afbeelding 85" o:spid="_x0000_i1173" type="#_x0000_t75" style="width:20.55pt;height:20.55pt;visibility:visible">
                  <v:imagedata r:id="rId157" o:title=""/>
                </v:shape>
              </w:pict>
            </w: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79" o:spid="_x0000_i1174" type="#_x0000_t75" style="width:224.9pt;height:249.65pt;visibility:visible">
                  <v:imagedata r:id="rId158"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43</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color w:val="FF0000"/>
                <w:lang w:val="es-ES"/>
              </w:rPr>
            </w:pPr>
            <w:r w:rsidRPr="000451A4">
              <w:rPr>
                <w:rFonts w:eastAsia="Times New Roman"/>
                <w:lang w:val="es-ES"/>
              </w:rPr>
              <w:t xml:space="preserve">Cierre la función </w:t>
            </w:r>
            <w:r w:rsidRPr="000451A4">
              <w:rPr>
                <w:rFonts w:eastAsia="Times New Roman"/>
                <w:color w:val="FF0000"/>
                <w:lang w:val="es-ES"/>
              </w:rPr>
              <w:t>Sustainability Xpress.</w:t>
            </w:r>
          </w:p>
          <w:p w:rsidR="00F00453" w:rsidRPr="000451A4" w:rsidRDefault="00F00453" w:rsidP="007B1A36">
            <w:pPr>
              <w:pStyle w:val="ListParagraph"/>
              <w:numPr>
                <w:ilvl w:val="0"/>
                <w:numId w:val="34"/>
              </w:numPr>
              <w:spacing w:before="0" w:after="0"/>
              <w:jc w:val="left"/>
              <w:rPr>
                <w:rFonts w:eastAsia="Times New Roman"/>
                <w:lang w:val="es-ES"/>
              </w:rPr>
            </w:pPr>
            <w:r w:rsidRPr="000451A4">
              <w:rPr>
                <w:rFonts w:eastAsia="Times New Roman"/>
                <w:lang w:val="es-ES"/>
              </w:rPr>
              <w:t>Haga clic en la x roja.</w:t>
            </w:r>
          </w:p>
          <w:p w:rsidR="00F00453" w:rsidRPr="003F425D" w:rsidRDefault="00F00453" w:rsidP="007B1A36">
            <w:pPr>
              <w:spacing w:before="0" w:after="0"/>
              <w:jc w:val="left"/>
              <w:rPr>
                <w:lang w:val="es-ES" w:eastAsia="nl-NL"/>
              </w:rPr>
            </w:pPr>
          </w:p>
          <w:p w:rsidR="00F00453" w:rsidRPr="000451A4" w:rsidRDefault="00F00453" w:rsidP="007B1A36">
            <w:pPr>
              <w:pStyle w:val="ListParagraph"/>
              <w:numPr>
                <w:ilvl w:val="0"/>
                <w:numId w:val="34"/>
              </w:numPr>
              <w:spacing w:before="0" w:after="0"/>
              <w:jc w:val="left"/>
              <w:rPr>
                <w:rFonts w:eastAsia="Times New Roman"/>
                <w:lang w:val="es-ES"/>
              </w:rPr>
            </w:pPr>
            <w:r w:rsidRPr="000451A4">
              <w:rPr>
                <w:rFonts w:eastAsia="Times New Roman"/>
                <w:lang w:val="es-ES"/>
              </w:rPr>
              <w:t>Ahora, pruebe usted mismo otros materiales para ver cuál es la mejor solución (por ejemplo, madera).</w:t>
            </w: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Afbeelding 88" o:spid="_x0000_i1175" type="#_x0000_t75" style="width:133.25pt;height:113.15pt;visibility:visible">
                  <v:imagedata r:id="rId159" o:title=""/>
                </v:shape>
              </w:pict>
            </w:r>
          </w:p>
          <w:p w:rsidR="00F00453" w:rsidRPr="003F425D" w:rsidRDefault="00F00453" w:rsidP="007B1A36">
            <w:pPr>
              <w:spacing w:before="0" w:after="0"/>
              <w:jc w:val="left"/>
              <w:rPr>
                <w:lang w:val="es-ES" w:eastAsia="nl-NL"/>
              </w:rPr>
            </w:pPr>
          </w:p>
        </w:tc>
      </w:tr>
      <w:tr w:rsidR="00F00453" w:rsidRPr="003F425D" w:rsidTr="00ED502B">
        <w:tc>
          <w:tcPr>
            <w:tcW w:w="546" w:type="dxa"/>
            <w:gridSpan w:val="2"/>
          </w:tcPr>
          <w:p w:rsidR="00F00453" w:rsidRPr="003F425D" w:rsidRDefault="00F00453" w:rsidP="007B1A36">
            <w:pPr>
              <w:spacing w:before="0" w:after="0"/>
              <w:jc w:val="left"/>
              <w:rPr>
                <w:b/>
                <w:bCs/>
                <w:lang w:val="es-ES" w:eastAsia="nl-NL"/>
              </w:rPr>
            </w:pPr>
          </w:p>
          <w:p w:rsidR="00F00453" w:rsidRPr="003F425D" w:rsidRDefault="00F00453" w:rsidP="007B1A36">
            <w:pPr>
              <w:spacing w:before="0" w:after="0"/>
              <w:jc w:val="left"/>
              <w:rPr>
                <w:b/>
                <w:bCs/>
                <w:lang w:val="es-ES" w:eastAsia="nl-NL"/>
              </w:rPr>
            </w:pPr>
            <w:r w:rsidRPr="003F425D">
              <w:rPr>
                <w:b/>
                <w:bCs/>
                <w:lang w:val="es-ES" w:eastAsia="nl-NL"/>
              </w:rPr>
              <w:t>44</w:t>
            </w:r>
          </w:p>
        </w:tc>
        <w:tc>
          <w:tcPr>
            <w:tcW w:w="2650" w:type="dxa"/>
          </w:tcPr>
          <w:p w:rsidR="00F00453" w:rsidRPr="003F425D" w:rsidRDefault="00F00453" w:rsidP="007B1A36">
            <w:pPr>
              <w:spacing w:before="0" w:after="0"/>
              <w:jc w:val="left"/>
              <w:rPr>
                <w:lang w:val="es-ES" w:eastAsia="nl-NL"/>
              </w:rPr>
            </w:pPr>
          </w:p>
          <w:p w:rsidR="00F00453" w:rsidRPr="000451A4" w:rsidRDefault="00F00453" w:rsidP="007B1A36">
            <w:pPr>
              <w:spacing w:before="0" w:after="0"/>
              <w:jc w:val="left"/>
              <w:rPr>
                <w:rFonts w:eastAsia="Times New Roman"/>
                <w:lang w:val="es-ES"/>
              </w:rPr>
            </w:pPr>
            <w:r w:rsidRPr="000451A4">
              <w:rPr>
                <w:rFonts w:eastAsia="Times New Roman"/>
                <w:lang w:val="es-ES"/>
              </w:rPr>
              <w:t>Ahora, realice un dibujo para utilizar en el taller.</w:t>
            </w:r>
          </w:p>
          <w:p w:rsidR="00F00453" w:rsidRPr="00D74963" w:rsidRDefault="00F00453" w:rsidP="007B1A36">
            <w:pPr>
              <w:pStyle w:val="ListParagraph"/>
              <w:numPr>
                <w:ilvl w:val="0"/>
                <w:numId w:val="35"/>
              </w:numPr>
              <w:spacing w:before="0" w:after="0"/>
              <w:jc w:val="left"/>
              <w:rPr>
                <w:rFonts w:eastAsia="Times New Roman"/>
                <w:lang w:val="en-US"/>
              </w:rPr>
            </w:pPr>
            <w:r w:rsidRPr="00D74963">
              <w:rPr>
                <w:rFonts w:eastAsia="Times New Roman"/>
                <w:lang w:val="en-US"/>
              </w:rPr>
              <w:t xml:space="preserve">Haga clic en New </w:t>
            </w:r>
            <w:r w:rsidR="00B50A93" w:rsidRPr="00957B54">
              <w:rPr>
                <w:rFonts w:eastAsia="Times New Roman"/>
                <w:lang w:val="es-ES"/>
              </w:rPr>
              <w:pict>
                <v:shape id="_x0000_i1176" type="#_x0000_t75" style="width:31.8pt;height:25.7pt;visibility:visible">
                  <v:imagedata r:id="rId160" o:title=""/>
                </v:shape>
              </w:pict>
            </w:r>
            <w:r w:rsidRPr="00D74963">
              <w:rPr>
                <w:rFonts w:eastAsia="Times New Roman"/>
                <w:lang w:val="en-US"/>
              </w:rPr>
              <w:t>.</w:t>
            </w:r>
          </w:p>
          <w:p w:rsidR="00F00453" w:rsidRPr="00D74963" w:rsidRDefault="00F00453" w:rsidP="007B1A36">
            <w:pPr>
              <w:pStyle w:val="ListParagraph"/>
              <w:spacing w:before="0" w:after="0"/>
              <w:ind w:left="360"/>
              <w:jc w:val="left"/>
              <w:rPr>
                <w:lang w:val="en-US" w:eastAsia="nl-NL"/>
              </w:rPr>
            </w:pPr>
          </w:p>
          <w:p w:rsidR="00F00453" w:rsidRPr="000451A4" w:rsidRDefault="00F00453" w:rsidP="007B1A36">
            <w:pPr>
              <w:pStyle w:val="ListParagraph"/>
              <w:numPr>
                <w:ilvl w:val="0"/>
                <w:numId w:val="35"/>
              </w:numPr>
              <w:spacing w:before="0" w:after="0"/>
              <w:jc w:val="left"/>
              <w:rPr>
                <w:rFonts w:eastAsia="Times New Roman"/>
                <w:lang w:val="es-ES"/>
              </w:rPr>
            </w:pPr>
            <w:r w:rsidRPr="000451A4">
              <w:rPr>
                <w:rFonts w:eastAsia="Times New Roman"/>
                <w:lang w:val="es-ES"/>
              </w:rPr>
              <w:t>Seleccione</w:t>
            </w:r>
            <w:r w:rsidR="00D4603F">
              <w:rPr>
                <w:rFonts w:eastAsia="Times New Roman"/>
                <w:lang w:val="es-ES"/>
              </w:rPr>
              <w:t xml:space="preserve"> </w:t>
            </w:r>
            <w:r w:rsidR="00B50A93" w:rsidRPr="00957B54">
              <w:rPr>
                <w:rFonts w:eastAsia="Times New Roman"/>
                <w:lang w:val="es-ES"/>
              </w:rPr>
              <w:pict>
                <v:shape id="_x0000_i1177" type="#_x0000_t75" style="width:40.7pt;height:23.85pt;visibility:visible">
                  <v:imagedata r:id="rId161" o:title=""/>
                </v:shape>
              </w:pict>
            </w:r>
            <w:r w:rsidRPr="000451A4">
              <w:rPr>
                <w:rFonts w:eastAsia="Times New Roman"/>
                <w:lang w:val="es-ES"/>
              </w:rPr>
              <w:t xml:space="preserve"> </w:t>
            </w:r>
            <w:r w:rsidRPr="000451A4">
              <w:rPr>
                <w:rFonts w:eastAsia="Times New Roman"/>
                <w:color w:val="FF0000"/>
                <w:lang w:val="es-ES"/>
              </w:rPr>
              <w:t>Diverse_template</w:t>
            </w:r>
          </w:p>
          <w:p w:rsidR="00F00453" w:rsidRPr="003F425D" w:rsidRDefault="00F00453" w:rsidP="007B1A36">
            <w:pPr>
              <w:pStyle w:val="ListParagraph"/>
              <w:spacing w:before="0" w:after="0"/>
              <w:ind w:left="360"/>
              <w:jc w:val="left"/>
              <w:rPr>
                <w:lang w:val="es-ES" w:eastAsia="nl-NL"/>
              </w:rPr>
            </w:pPr>
          </w:p>
          <w:p w:rsidR="00F00453" w:rsidRPr="000451A4" w:rsidRDefault="00F00453" w:rsidP="007B1A36">
            <w:pPr>
              <w:pStyle w:val="ListParagraph"/>
              <w:numPr>
                <w:ilvl w:val="0"/>
                <w:numId w:val="35"/>
              </w:numPr>
              <w:spacing w:before="0" w:after="0"/>
              <w:jc w:val="left"/>
              <w:rPr>
                <w:rFonts w:eastAsia="Times New Roman"/>
                <w:lang w:val="es-ES"/>
              </w:rPr>
            </w:pPr>
            <w:r w:rsidRPr="000451A4">
              <w:rPr>
                <w:rFonts w:eastAsia="Times New Roman"/>
                <w:lang w:val="es-ES"/>
              </w:rPr>
              <w:t>Haga clic en OK</w:t>
            </w:r>
            <w:r w:rsidR="00D4603F">
              <w:rPr>
                <w:rFonts w:eastAsia="Times New Roman"/>
                <w:lang w:val="es-ES"/>
              </w:rPr>
              <w:t xml:space="preserve"> </w:t>
            </w:r>
            <w:r w:rsidR="00B50A93" w:rsidRPr="00957B54">
              <w:rPr>
                <w:rFonts w:eastAsia="Times New Roman"/>
                <w:lang w:val="es-ES"/>
              </w:rPr>
              <w:pict>
                <v:shape id="_x0000_i1178" type="#_x0000_t75" style="width:43pt;height:13.1pt;visibility:visible">
                  <v:imagedata r:id="rId162" o:title=""/>
                </v:shape>
              </w:pict>
            </w:r>
            <w:r w:rsidRPr="000451A4">
              <w:rPr>
                <w:rFonts w:eastAsia="Times New Roman"/>
                <w:lang w:val="es-ES"/>
              </w:rPr>
              <w:t>.</w:t>
            </w:r>
          </w:p>
          <w:p w:rsidR="00F00453" w:rsidRPr="003F425D" w:rsidRDefault="00F00453" w:rsidP="007B1A36">
            <w:pPr>
              <w:spacing w:before="0" w:after="0"/>
              <w:jc w:val="left"/>
              <w:rPr>
                <w:lang w:val="es-ES" w:eastAsia="nl-NL"/>
              </w:rPr>
            </w:pPr>
          </w:p>
          <w:p w:rsidR="00F00453" w:rsidRPr="003F425D" w:rsidRDefault="00F00453" w:rsidP="007B1A36">
            <w:pPr>
              <w:spacing w:before="0" w:after="0"/>
              <w:jc w:val="left"/>
              <w:rPr>
                <w:lang w:val="es-ES" w:eastAsia="nl-NL"/>
              </w:rPr>
            </w:pPr>
          </w:p>
        </w:tc>
        <w:tc>
          <w:tcPr>
            <w:tcW w:w="7024" w:type="dxa"/>
          </w:tcPr>
          <w:p w:rsidR="00F00453" w:rsidRPr="003F425D" w:rsidRDefault="00F00453" w:rsidP="007B1A36">
            <w:pPr>
              <w:spacing w:before="0" w:after="0"/>
              <w:jc w:val="left"/>
              <w:rPr>
                <w:lang w:val="es-ES" w:eastAsia="nl-NL"/>
              </w:rPr>
            </w:pPr>
          </w:p>
          <w:p w:rsidR="00F00453" w:rsidRPr="003F425D" w:rsidRDefault="00B50A93" w:rsidP="007B1A36">
            <w:pPr>
              <w:spacing w:before="0" w:after="0"/>
              <w:jc w:val="left"/>
              <w:rPr>
                <w:lang w:val="es-ES" w:eastAsia="nl-NL"/>
              </w:rPr>
            </w:pPr>
            <w:r w:rsidRPr="00957B54">
              <w:rPr>
                <w:noProof/>
                <w:lang w:val="es-ES" w:eastAsia="es-AR"/>
              </w:rPr>
              <w:pict>
                <v:shape id="_x0000_i1179" type="#_x0000_t75" style="width:226.3pt;height:159.9pt;visibility:visible">
                  <v:imagedata r:id="rId163" o:title=""/>
                </v:shape>
              </w:pict>
            </w:r>
          </w:p>
          <w:p w:rsidR="00EE10E8" w:rsidRPr="003F425D" w:rsidRDefault="00EE10E8" w:rsidP="007B1A36">
            <w:pPr>
              <w:spacing w:before="0" w:after="0"/>
              <w:jc w:val="left"/>
              <w:rPr>
                <w:lang w:val="es-ES" w:eastAsia="nl-NL"/>
              </w:rPr>
            </w:pP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lastRenderedPageBreak/>
              <w:t>45</w:t>
            </w:r>
          </w:p>
        </w:tc>
        <w:tc>
          <w:tcPr>
            <w:tcW w:w="2656"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En el menú, elija:</w:t>
            </w:r>
          </w:p>
          <w:p w:rsidR="00ED502B" w:rsidRPr="00ED502B" w:rsidRDefault="00B50A93" w:rsidP="00185B0E">
            <w:pPr>
              <w:pStyle w:val="ColorfulList-Accent11"/>
              <w:numPr>
                <w:ilvl w:val="0"/>
                <w:numId w:val="36"/>
              </w:numPr>
              <w:jc w:val="left"/>
              <w:rPr>
                <w:rFonts w:eastAsia="Times New Roman" w:cs="Tahoma"/>
                <w:color w:val="FF0000"/>
                <w:szCs w:val="24"/>
                <w:lang w:val="es-ES"/>
              </w:rPr>
            </w:pPr>
            <w:r w:rsidRPr="00957B54">
              <w:rPr>
                <w:rFonts w:eastAsia="Times New Roman" w:cs="Tahoma"/>
                <w:color w:val="FF0000"/>
                <w:szCs w:val="24"/>
                <w:lang w:val="es-ES"/>
              </w:rPr>
              <w:pict>
                <v:shape id="_x0000_i1180" type="#_x0000_t75" style="width:81.35pt;height:12.6pt;visibility:visible">
                  <v:imagedata r:id="rId164" o:title=""/>
                </v:shape>
              </w:pict>
            </w:r>
            <w:r w:rsidR="00ED502B" w:rsidRPr="00ED502B">
              <w:rPr>
                <w:rFonts w:eastAsia="Times New Roman" w:cs="Tahoma"/>
                <w:color w:val="FF0000"/>
                <w:szCs w:val="24"/>
                <w:lang w:val="es-ES"/>
              </w:rPr>
              <w:t xml:space="preserve"> </w:t>
            </w:r>
            <w:r w:rsidR="00ED502B" w:rsidRPr="00ED502B">
              <w:rPr>
                <w:rFonts w:eastAsia="Times New Roman" w:cs="Tahoma"/>
                <w:color w:val="FF0000"/>
                <w:szCs w:val="24"/>
                <w:lang w:val="es-ES"/>
              </w:rPr>
              <w:br/>
              <w:t>A3 _Vakcollege Dr_Knippenberg</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jc w:val="left"/>
              <w:rPr>
                <w:rFonts w:eastAsia="Times New Roman"/>
                <w:szCs w:val="24"/>
                <w:lang w:val="es-ES"/>
              </w:rPr>
            </w:pPr>
            <w:r w:rsidRPr="00ED502B">
              <w:rPr>
                <w:rFonts w:eastAsia="Times New Roman"/>
                <w:szCs w:val="24"/>
                <w:lang w:val="es-ES"/>
              </w:rPr>
              <w:t xml:space="preserve">Haga clic en OK </w:t>
            </w:r>
            <w:r w:rsidR="00B50A93" w:rsidRPr="00957B54">
              <w:rPr>
                <w:rFonts w:eastAsia="Times New Roman"/>
                <w:szCs w:val="24"/>
                <w:lang w:val="es-ES"/>
              </w:rPr>
              <w:pict>
                <v:shape id="_x0000_i1181" type="#_x0000_t75" style="width:48.15pt;height:14.05pt;visibility:visible">
                  <v:imagedata r:id="rId165" o:title=""/>
                </v:shape>
              </w:pict>
            </w:r>
            <w:r w:rsidRPr="00ED502B">
              <w:rPr>
                <w:rFonts w:eastAsia="Times New Roman"/>
                <w:szCs w:val="24"/>
                <w:lang w:val="es-ES"/>
              </w:rPr>
              <w:t>.</w:t>
            </w:r>
          </w:p>
          <w:p w:rsidR="00ED502B" w:rsidRPr="00ED502B" w:rsidRDefault="00ED502B" w:rsidP="00185B0E">
            <w:pPr>
              <w:jc w:val="left"/>
              <w:rPr>
                <w:lang w:val="es-ES" w:eastAsia="nl-NL"/>
              </w:rPr>
            </w:pPr>
          </w:p>
        </w:tc>
        <w:tc>
          <w:tcPr>
            <w:tcW w:w="7024" w:type="dxa"/>
          </w:tcPr>
          <w:p w:rsidR="00ED502B" w:rsidRPr="00ED502B" w:rsidRDefault="00B50A93" w:rsidP="00185B0E">
            <w:pPr>
              <w:jc w:val="left"/>
              <w:rPr>
                <w:lang w:val="es-ES" w:eastAsia="nl-NL"/>
              </w:rPr>
            </w:pPr>
            <w:r w:rsidRPr="00957B54">
              <w:rPr>
                <w:noProof/>
                <w:lang w:val="es-ES"/>
              </w:rPr>
              <w:pict>
                <v:shape id="_x0000_i1182" type="#_x0000_t75" style="width:219.75pt;height:134.2pt;visibility:visible">
                  <v:imagedata r:id="rId166" o:title=""/>
                </v:shape>
              </w:pict>
            </w: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t>46</w:t>
            </w:r>
          </w:p>
        </w:tc>
        <w:tc>
          <w:tcPr>
            <w:tcW w:w="2655"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Aparece un campo de dibujo vacío. Haga lo siguiente para crear vistas.</w:t>
            </w:r>
          </w:p>
          <w:p w:rsidR="00ED502B" w:rsidRPr="00ED502B" w:rsidRDefault="00ED502B" w:rsidP="00185B0E">
            <w:pPr>
              <w:pStyle w:val="ColorfulList-Accent11"/>
              <w:numPr>
                <w:ilvl w:val="0"/>
                <w:numId w:val="37"/>
              </w:numPr>
              <w:jc w:val="left"/>
              <w:rPr>
                <w:rFonts w:eastAsia="Times New Roman" w:cs="Tahoma"/>
                <w:szCs w:val="24"/>
                <w:lang w:val="es-ES"/>
              </w:rPr>
            </w:pPr>
            <w:r w:rsidRPr="00ED502B">
              <w:rPr>
                <w:rFonts w:eastAsia="Times New Roman" w:cs="Tahoma"/>
                <w:szCs w:val="24"/>
                <w:lang w:val="es-ES"/>
              </w:rPr>
              <w:t xml:space="preserve">Haga clic en </w:t>
            </w:r>
            <w:r w:rsidR="00B50A93" w:rsidRPr="00957B54">
              <w:rPr>
                <w:rFonts w:eastAsia="Times New Roman" w:cs="Tahoma"/>
                <w:szCs w:val="24"/>
                <w:lang w:val="es-ES"/>
              </w:rPr>
              <w:pict>
                <v:shape id="_x0000_i1183" type="#_x0000_t75" style="width:64.5pt;height:19.15pt;visibility:visible">
                  <v:imagedata r:id="rId167" o:title=""/>
                </v:shape>
              </w:pict>
            </w:r>
            <w:r w:rsidRPr="00ED502B">
              <w:rPr>
                <w:rFonts w:eastAsia="Times New Roman" w:cs="Tahoma"/>
                <w:szCs w:val="24"/>
                <w:lang w:val="es-ES"/>
              </w:rPr>
              <w:t>.</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37"/>
              </w:numPr>
              <w:jc w:val="left"/>
              <w:rPr>
                <w:rFonts w:eastAsia="Times New Roman" w:cs="Tahoma"/>
                <w:szCs w:val="24"/>
                <w:lang w:val="es-ES"/>
              </w:rPr>
            </w:pPr>
            <w:r w:rsidRPr="00ED502B">
              <w:rPr>
                <w:rFonts w:eastAsia="Times New Roman" w:cs="Tahoma"/>
                <w:szCs w:val="24"/>
                <w:lang w:val="es-ES"/>
              </w:rPr>
              <w:t xml:space="preserve">Haga clic en </w:t>
            </w:r>
            <w:r w:rsidR="00B50A93" w:rsidRPr="00957B54">
              <w:rPr>
                <w:rFonts w:eastAsia="Times New Roman" w:cs="Tahoma"/>
                <w:szCs w:val="24"/>
                <w:lang w:val="es-ES"/>
              </w:rPr>
              <w:pict>
                <v:shape id="_x0000_i1184" type="#_x0000_t75" style="width:22.9pt;height:32.25pt;visibility:visible">
                  <v:imagedata r:id="rId168" o:title=""/>
                </v:shape>
              </w:pict>
            </w:r>
            <w:r w:rsidRPr="00ED502B">
              <w:rPr>
                <w:rFonts w:eastAsia="Times New Roman" w:cs="Tahoma"/>
                <w:szCs w:val="24"/>
                <w:lang w:val="es-ES"/>
              </w:rPr>
              <w:t xml:space="preserve"> para abrir la vista del modelo del </w:t>
            </w:r>
            <w:r w:rsidRPr="00ED502B">
              <w:rPr>
                <w:rFonts w:eastAsia="Times New Roman" w:cs="Tahoma"/>
                <w:color w:val="FF0000"/>
                <w:szCs w:val="24"/>
                <w:lang w:val="es-ES"/>
              </w:rPr>
              <w:t>Property Manager</w:t>
            </w:r>
            <w:r w:rsidRPr="00ED502B">
              <w:rPr>
                <w:rFonts w:eastAsia="Times New Roman" w:cs="Tahoma"/>
                <w:szCs w:val="24"/>
                <w:lang w:val="es-ES"/>
              </w:rPr>
              <w:t>.</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37"/>
              </w:numPr>
              <w:jc w:val="left"/>
              <w:rPr>
                <w:rFonts w:eastAsia="Times New Roman" w:cs="Tahoma"/>
                <w:szCs w:val="24"/>
                <w:lang w:val="es-ES"/>
              </w:rPr>
            </w:pPr>
            <w:r w:rsidRPr="00ED502B">
              <w:rPr>
                <w:rFonts w:eastAsia="Times New Roman" w:cs="Tahoma"/>
                <w:szCs w:val="24"/>
                <w:lang w:val="es-ES"/>
              </w:rPr>
              <w:t>Asegúrese de que se haya seleccionado la pieza adecuada.</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37"/>
              </w:numPr>
              <w:jc w:val="left"/>
              <w:rPr>
                <w:rFonts w:eastAsia="Times New Roman" w:cs="Tahoma"/>
                <w:szCs w:val="24"/>
                <w:lang w:val="es-ES"/>
              </w:rPr>
            </w:pPr>
            <w:r w:rsidRPr="00ED502B">
              <w:rPr>
                <w:rFonts w:eastAsia="Times New Roman" w:cs="Tahoma"/>
                <w:szCs w:val="24"/>
                <w:lang w:val="es-ES"/>
              </w:rPr>
              <w:t xml:space="preserve">Si no fuera así, utilice el botón </w:t>
            </w:r>
            <w:r w:rsidR="00B50A93" w:rsidRPr="00957B54">
              <w:rPr>
                <w:rFonts w:eastAsia="Times New Roman" w:cs="Tahoma"/>
                <w:szCs w:val="24"/>
                <w:lang w:val="es-ES"/>
              </w:rPr>
              <w:pict>
                <v:shape id="_x0000_i1185" type="#_x0000_t75" style="width:71.05pt;height:18.7pt;visibility:visible">
                  <v:imagedata r:id="rId169" o:title=""/>
                </v:shape>
              </w:pict>
            </w:r>
            <w:r w:rsidRPr="00ED502B">
              <w:rPr>
                <w:rFonts w:eastAsia="Times New Roman" w:cs="Tahoma"/>
                <w:szCs w:val="24"/>
                <w:lang w:val="es-ES"/>
              </w:rPr>
              <w:t xml:space="preserve"> para buscar la pieza adecuada. </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38"/>
              </w:numPr>
              <w:jc w:val="left"/>
              <w:rPr>
                <w:rFonts w:eastAsia="Times New Roman" w:cs="Tahoma"/>
                <w:szCs w:val="24"/>
                <w:lang w:val="es-ES"/>
              </w:rPr>
            </w:pPr>
            <w:r w:rsidRPr="00ED502B">
              <w:rPr>
                <w:rFonts w:eastAsia="Times New Roman" w:cs="Tahoma"/>
                <w:szCs w:val="24"/>
                <w:lang w:val="es-ES"/>
              </w:rPr>
              <w:t xml:space="preserve">Haga clic en la </w:t>
            </w:r>
            <w:r>
              <w:rPr>
                <w:rFonts w:eastAsia="Times New Roman" w:cs="Tahoma"/>
                <w:szCs w:val="24"/>
                <w:lang w:val="es-ES"/>
              </w:rPr>
              <w:br/>
            </w:r>
            <w:r w:rsidRPr="00ED502B">
              <w:rPr>
                <w:rFonts w:eastAsia="Times New Roman" w:cs="Tahoma"/>
                <w:szCs w:val="24"/>
                <w:lang w:val="es-ES"/>
              </w:rPr>
              <w:t xml:space="preserve">flecha </w:t>
            </w:r>
            <w:r w:rsidR="00B50A93" w:rsidRPr="00957B54">
              <w:rPr>
                <w:rFonts w:eastAsia="Times New Roman" w:cs="Tahoma"/>
                <w:szCs w:val="24"/>
                <w:lang w:val="es-ES"/>
              </w:rPr>
              <w:pict>
                <v:shape id="_x0000_i1186" type="#_x0000_t75" style="width:16.85pt;height:16.85pt;visibility:visible">
                  <v:imagedata r:id="rId170" o:title=""/>
                </v:shape>
              </w:pict>
            </w:r>
            <w:r w:rsidRPr="00ED502B">
              <w:rPr>
                <w:rFonts w:eastAsia="Times New Roman" w:cs="Tahoma"/>
                <w:szCs w:val="24"/>
                <w:lang w:val="es-ES"/>
              </w:rPr>
              <w:t>.</w:t>
            </w:r>
          </w:p>
        </w:tc>
        <w:tc>
          <w:tcPr>
            <w:tcW w:w="7029" w:type="dxa"/>
          </w:tcPr>
          <w:p w:rsidR="00ED502B" w:rsidRPr="00ED502B" w:rsidRDefault="00B50A93" w:rsidP="00185B0E">
            <w:pPr>
              <w:jc w:val="left"/>
              <w:rPr>
                <w:lang w:val="es-ES"/>
              </w:rPr>
            </w:pPr>
            <w:bookmarkStart w:id="10" w:name="OLE_LINK11"/>
            <w:bookmarkStart w:id="11" w:name="OLE_LINK12"/>
            <w:r w:rsidRPr="00957B54">
              <w:rPr>
                <w:noProof/>
                <w:lang w:val="es-ES"/>
              </w:rPr>
              <w:pict>
                <v:shape id="Afbeelding 91" o:spid="_x0000_i1187" type="#_x0000_t75" style="width:311.85pt;height:311.85pt;visibility:visible">
                  <v:imagedata r:id="rId171" o:title=""/>
                </v:shape>
              </w:pict>
            </w:r>
            <w:bookmarkEnd w:id="10"/>
            <w:bookmarkEnd w:id="11"/>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lastRenderedPageBreak/>
              <w:t>47</w:t>
            </w:r>
          </w:p>
        </w:tc>
        <w:tc>
          <w:tcPr>
            <w:tcW w:w="2655" w:type="dxa"/>
            <w:gridSpan w:val="2"/>
          </w:tcPr>
          <w:p w:rsidR="00ED502B" w:rsidRPr="00ED502B" w:rsidRDefault="00ED502B" w:rsidP="00185B0E">
            <w:pPr>
              <w:pStyle w:val="ColorfulList-Accent11"/>
              <w:numPr>
                <w:ilvl w:val="0"/>
                <w:numId w:val="39"/>
              </w:numPr>
              <w:jc w:val="left"/>
              <w:rPr>
                <w:rFonts w:eastAsia="Times New Roman" w:cs="Tahoma"/>
                <w:noProof/>
                <w:szCs w:val="24"/>
                <w:lang w:val="es-ES"/>
              </w:rPr>
            </w:pPr>
            <w:r w:rsidRPr="00ED502B">
              <w:rPr>
                <w:rFonts w:eastAsia="Times New Roman" w:cs="Tahoma"/>
                <w:szCs w:val="24"/>
                <w:lang w:val="es-ES"/>
              </w:rPr>
              <w:t xml:space="preserve">En el menú </w:t>
            </w:r>
            <w:r w:rsidRPr="00ED502B">
              <w:rPr>
                <w:rFonts w:eastAsia="Times New Roman" w:cs="Tahoma"/>
                <w:color w:val="FF0000"/>
                <w:szCs w:val="24"/>
                <w:lang w:val="es-ES"/>
              </w:rPr>
              <w:t>Number of Views,</w:t>
            </w:r>
            <w:r w:rsidRPr="00ED502B">
              <w:rPr>
                <w:rFonts w:eastAsia="Times New Roman" w:cs="Tahoma"/>
                <w:szCs w:val="24"/>
                <w:lang w:val="es-ES"/>
              </w:rPr>
              <w:t xml:space="preserve"> seleccione </w:t>
            </w:r>
            <w:r w:rsidRPr="00ED502B">
              <w:rPr>
                <w:rFonts w:eastAsia="Times New Roman" w:cs="Tahoma"/>
                <w:color w:val="FF0000"/>
                <w:szCs w:val="24"/>
                <w:lang w:val="es-ES"/>
              </w:rPr>
              <w:t>Multiple views</w:t>
            </w:r>
            <w:r w:rsidRPr="00ED502B">
              <w:rPr>
                <w:rFonts w:eastAsia="Times New Roman" w:cs="Tahoma"/>
                <w:szCs w:val="24"/>
                <w:lang w:val="es-ES"/>
              </w:rPr>
              <w:t xml:space="preserve"> para posicionar tres vistas.  </w:t>
            </w:r>
            <w:r w:rsidR="00B50A93" w:rsidRPr="00957B54">
              <w:rPr>
                <w:rFonts w:eastAsia="Times New Roman" w:cs="Tahoma"/>
                <w:szCs w:val="24"/>
                <w:lang w:val="es-ES"/>
              </w:rPr>
              <w:pict>
                <v:shape id="_x0000_i1188" type="#_x0000_t75" style="width:68.25pt;height:39.25pt;visibility:visible">
                  <v:imagedata r:id="rId172" o:title=""/>
                </v:shape>
              </w:pic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39"/>
              </w:numPr>
              <w:jc w:val="left"/>
              <w:rPr>
                <w:rFonts w:cs="Tahoma"/>
                <w:lang w:val="es-ES" w:eastAsia="nl-NL"/>
              </w:rPr>
            </w:pPr>
            <w:r w:rsidRPr="00ED502B">
              <w:rPr>
                <w:rFonts w:eastAsia="Times New Roman" w:cs="Tahoma"/>
                <w:szCs w:val="24"/>
                <w:lang w:val="es-ES"/>
              </w:rPr>
              <w:t xml:space="preserve">En el menú </w:t>
            </w:r>
            <w:r w:rsidR="00B50A93" w:rsidRPr="00957B54">
              <w:rPr>
                <w:rFonts w:eastAsia="Times New Roman" w:cs="Tahoma"/>
                <w:szCs w:val="24"/>
                <w:lang w:val="es-ES"/>
              </w:rPr>
              <w:pict>
                <v:shape id="_x0000_i1189" type="#_x0000_t75" style="width:53.3pt;height:17.3pt;visibility:visible">
                  <v:imagedata r:id="rId173" o:title=""/>
                </v:shape>
              </w:pict>
            </w:r>
            <w:r w:rsidRPr="00ED502B">
              <w:rPr>
                <w:rFonts w:eastAsia="Times New Roman" w:cs="Tahoma"/>
                <w:szCs w:val="24"/>
                <w:lang w:val="es-ES"/>
              </w:rPr>
              <w:t>, elija la vista frontal, la vista lateral y la vista isométrica. Las vistas seleccionadas aparecen en gris.</w:t>
            </w:r>
          </w:p>
          <w:p w:rsidR="00ED502B" w:rsidRPr="00ED502B" w:rsidRDefault="00B50A93" w:rsidP="00185B0E">
            <w:pPr>
              <w:pStyle w:val="ColorfulList-Accent11"/>
              <w:ind w:left="360"/>
              <w:jc w:val="left"/>
              <w:rPr>
                <w:rFonts w:cs="Tahoma"/>
                <w:lang w:val="es-ES" w:eastAsia="nl-NL"/>
              </w:rPr>
            </w:pPr>
            <w:r w:rsidRPr="00957B54">
              <w:rPr>
                <w:rFonts w:cs="Tahoma"/>
                <w:noProof/>
                <w:lang w:val="es-ES"/>
              </w:rPr>
              <w:pict>
                <v:shape id="Afbeelding 94" o:spid="_x0000_i1190" type="#_x0000_t75" style="width:102.4pt;height:84.15pt;visibility:visible">
                  <v:imagedata r:id="rId174" o:title=""/>
                </v:shape>
              </w:pict>
            </w:r>
          </w:p>
          <w:p w:rsidR="00ED502B" w:rsidRPr="00ED502B" w:rsidRDefault="00ED502B" w:rsidP="00185B0E">
            <w:pPr>
              <w:pStyle w:val="ColorfulList-Accent11"/>
              <w:numPr>
                <w:ilvl w:val="0"/>
                <w:numId w:val="39"/>
              </w:numPr>
              <w:jc w:val="left"/>
              <w:rPr>
                <w:rFonts w:eastAsia="Times New Roman" w:cs="Tahoma"/>
                <w:szCs w:val="24"/>
                <w:lang w:val="es-ES"/>
              </w:rPr>
            </w:pPr>
            <w:r w:rsidRPr="00ED502B">
              <w:rPr>
                <w:rFonts w:eastAsia="Times New Roman" w:cs="Tahoma"/>
                <w:szCs w:val="24"/>
                <w:lang w:val="es-ES"/>
              </w:rPr>
              <w:t xml:space="preserve">En Display Style, elija </w:t>
            </w:r>
            <w:r w:rsidRPr="00ED502B">
              <w:rPr>
                <w:rFonts w:eastAsia="Times New Roman" w:cs="Tahoma"/>
                <w:color w:val="FF0000"/>
                <w:szCs w:val="24"/>
                <w:lang w:val="es-ES"/>
              </w:rPr>
              <w:t>Hidden Lines Visible.</w:t>
            </w:r>
            <w:r w:rsidRPr="00ED502B">
              <w:rPr>
                <w:rFonts w:eastAsia="Times New Roman" w:cs="Tahoma"/>
                <w:szCs w:val="24"/>
                <w:lang w:val="es-ES"/>
              </w:rPr>
              <w:t xml:space="preserve"> </w:t>
            </w:r>
          </w:p>
          <w:p w:rsidR="00ED502B" w:rsidRPr="00ED502B" w:rsidRDefault="00ED502B" w:rsidP="00ED502B">
            <w:pPr>
              <w:pStyle w:val="ColorfulList-Accent11"/>
              <w:spacing w:before="0" w:after="0"/>
              <w:rPr>
                <w:rFonts w:cs="Tahoma"/>
                <w:lang w:val="es-ES" w:eastAsia="nl-NL"/>
              </w:rPr>
            </w:pPr>
          </w:p>
          <w:p w:rsidR="00ED502B" w:rsidRPr="00ED502B" w:rsidRDefault="00ED502B" w:rsidP="00ED502B">
            <w:pPr>
              <w:pStyle w:val="ColorfulList-Accent11"/>
              <w:numPr>
                <w:ilvl w:val="0"/>
                <w:numId w:val="39"/>
              </w:numPr>
              <w:spacing w:before="0" w:after="0"/>
              <w:jc w:val="left"/>
              <w:rPr>
                <w:rFonts w:eastAsia="Times New Roman" w:cs="Tahoma"/>
                <w:szCs w:val="24"/>
                <w:lang w:val="es-ES"/>
              </w:rPr>
            </w:pPr>
            <w:r w:rsidRPr="00ED502B">
              <w:rPr>
                <w:rFonts w:eastAsia="Times New Roman" w:cs="Tahoma"/>
                <w:szCs w:val="24"/>
                <w:lang w:val="es-ES"/>
              </w:rPr>
              <w:t xml:space="preserve">Deje la escala en </w:t>
            </w:r>
            <w:r w:rsidRPr="00ED502B">
              <w:rPr>
                <w:rFonts w:eastAsia="Times New Roman" w:cs="Tahoma"/>
                <w:color w:val="FF0000"/>
                <w:szCs w:val="24"/>
                <w:lang w:val="es-ES"/>
              </w:rPr>
              <w:t>Use sheet scale.</w:t>
            </w:r>
            <w:r w:rsidRPr="00ED502B">
              <w:rPr>
                <w:rFonts w:eastAsia="Times New Roman" w:cs="Tahoma"/>
                <w:szCs w:val="24"/>
                <w:lang w:val="es-ES"/>
              </w:rPr>
              <w:t xml:space="preserve"> </w:t>
            </w:r>
          </w:p>
          <w:p w:rsidR="00ED502B" w:rsidRPr="00ED502B" w:rsidRDefault="00ED502B" w:rsidP="00ED502B">
            <w:pPr>
              <w:pStyle w:val="ColorfulList-Accent11"/>
              <w:spacing w:before="0" w:after="0"/>
              <w:rPr>
                <w:rFonts w:cs="Tahoma"/>
                <w:lang w:val="es-ES" w:eastAsia="nl-NL"/>
              </w:rPr>
            </w:pPr>
          </w:p>
          <w:p w:rsidR="00ED502B" w:rsidRPr="00ED502B" w:rsidRDefault="00ED502B" w:rsidP="00ED502B">
            <w:pPr>
              <w:pStyle w:val="ColorfulList-Accent11"/>
              <w:numPr>
                <w:ilvl w:val="0"/>
                <w:numId w:val="39"/>
              </w:numPr>
              <w:spacing w:before="0" w:after="0"/>
              <w:jc w:val="left"/>
              <w:rPr>
                <w:rFonts w:eastAsia="Times New Roman" w:cs="Tahoma"/>
                <w:szCs w:val="24"/>
                <w:lang w:val="es-ES"/>
              </w:rPr>
            </w:pPr>
            <w:r w:rsidRPr="00ED502B">
              <w:rPr>
                <w:rFonts w:eastAsia="Times New Roman" w:cs="Tahoma"/>
                <w:szCs w:val="24"/>
                <w:lang w:val="es-ES"/>
              </w:rPr>
              <w:t>Si todo se hizo correctamente, SolidWorks ha posicionado las tres vistas elegidas.</w:t>
            </w:r>
          </w:p>
          <w:p w:rsidR="00ED502B" w:rsidRPr="00ED502B" w:rsidRDefault="00ED502B" w:rsidP="00ED502B">
            <w:pPr>
              <w:pStyle w:val="ColorfulList-Accent11"/>
              <w:spacing w:before="0" w:after="0"/>
              <w:rPr>
                <w:rFonts w:cs="Tahoma"/>
                <w:lang w:val="es-ES" w:eastAsia="nl-NL"/>
              </w:rPr>
            </w:pPr>
          </w:p>
          <w:p w:rsidR="00ED502B" w:rsidRPr="00ED502B" w:rsidRDefault="00ED502B" w:rsidP="00185B0E">
            <w:pPr>
              <w:pStyle w:val="ColorfulList-Accent11"/>
              <w:numPr>
                <w:ilvl w:val="0"/>
                <w:numId w:val="39"/>
              </w:numPr>
              <w:jc w:val="left"/>
              <w:rPr>
                <w:rFonts w:eastAsia="Times New Roman" w:cs="Tahoma"/>
                <w:szCs w:val="24"/>
                <w:lang w:val="es-ES"/>
              </w:rPr>
            </w:pPr>
            <w:r w:rsidRPr="00ED502B">
              <w:rPr>
                <w:rFonts w:eastAsia="Times New Roman" w:cs="Tahoma"/>
                <w:szCs w:val="24"/>
                <w:lang w:val="es-ES"/>
              </w:rPr>
              <w:t xml:space="preserve">Haga clic en OK </w:t>
            </w:r>
            <w:r w:rsidR="00B50A93" w:rsidRPr="00957B54">
              <w:rPr>
                <w:rFonts w:eastAsia="Times New Roman" w:cs="Tahoma"/>
                <w:szCs w:val="24"/>
                <w:lang w:val="es-ES"/>
              </w:rPr>
              <w:pict>
                <v:shape id="_x0000_i1191" type="#_x0000_t75" style="width:14.95pt;height:13.55pt;visibility:visible">
                  <v:imagedata r:id="rId175" o:title=""/>
                </v:shape>
              </w:pict>
            </w:r>
            <w:r w:rsidRPr="00ED502B">
              <w:rPr>
                <w:rFonts w:eastAsia="Times New Roman" w:cs="Tahoma"/>
                <w:szCs w:val="24"/>
                <w:lang w:val="es-ES"/>
              </w:rPr>
              <w:t>.</w:t>
            </w:r>
          </w:p>
          <w:p w:rsidR="00ED502B" w:rsidRPr="00ED502B" w:rsidRDefault="00ED502B" w:rsidP="00185B0E">
            <w:pPr>
              <w:jc w:val="left"/>
              <w:rPr>
                <w:lang w:val="es-ES" w:eastAsia="nl-NL"/>
              </w:rPr>
            </w:pPr>
          </w:p>
          <w:p w:rsidR="00ED502B" w:rsidRPr="00ED502B" w:rsidRDefault="00957B54" w:rsidP="00185B0E">
            <w:pPr>
              <w:jc w:val="left"/>
              <w:rPr>
                <w:lang w:val="es-ES" w:eastAsia="nl-NL"/>
              </w:rPr>
            </w:pPr>
            <w:r w:rsidRPr="00957B54">
              <w:rPr>
                <w:noProof/>
                <w:lang w:val="es-ES"/>
              </w:rPr>
              <w:pict>
                <v:shape id="_x0000_i1192" type="#_x0000_t75" style="width:35.05pt;height:36pt;visibility:visible">
                  <v:imagedata r:id="rId176" o:title=""/>
                </v:shape>
              </w:pict>
            </w:r>
          </w:p>
          <w:p w:rsidR="00ED502B" w:rsidRPr="00ED502B" w:rsidRDefault="00ED502B" w:rsidP="00185B0E">
            <w:pPr>
              <w:jc w:val="left"/>
              <w:rPr>
                <w:rFonts w:eastAsia="Times New Roman"/>
                <w:szCs w:val="24"/>
                <w:lang w:val="es-ES"/>
              </w:rPr>
            </w:pPr>
            <w:r w:rsidRPr="00ED502B">
              <w:rPr>
                <w:rFonts w:eastAsia="Times New Roman"/>
                <w:szCs w:val="24"/>
                <w:lang w:val="es-ES"/>
              </w:rPr>
              <w:t xml:space="preserve">A veces, aparece un mensaje como el que puede verse en la figura contigua. </w:t>
            </w:r>
          </w:p>
          <w:p w:rsidR="00ED502B" w:rsidRPr="00ED502B" w:rsidRDefault="00ED502B" w:rsidP="00185B0E">
            <w:pPr>
              <w:jc w:val="left"/>
              <w:rPr>
                <w:rFonts w:eastAsia="Times New Roman"/>
                <w:szCs w:val="24"/>
                <w:lang w:val="es-ES"/>
              </w:rPr>
            </w:pPr>
            <w:r w:rsidRPr="00ED502B">
              <w:rPr>
                <w:rFonts w:eastAsia="Times New Roman"/>
                <w:szCs w:val="24"/>
                <w:lang w:val="es-ES"/>
              </w:rPr>
              <w:t xml:space="preserve">En ese caso, haga clic en </w:t>
            </w:r>
            <w:r w:rsidR="00B50A93" w:rsidRPr="00957B54">
              <w:rPr>
                <w:rFonts w:eastAsia="Times New Roman"/>
                <w:szCs w:val="24"/>
                <w:lang w:val="es-ES"/>
              </w:rPr>
              <w:pict>
                <v:shape id="Afbeelding 31" o:spid="_x0000_i1193" type="#_x0000_t75" style="width:62.2pt;height:19.15pt;visibility:visible">
                  <v:imagedata r:id="rId177" o:title=""/>
                </v:shape>
              </w:pict>
            </w:r>
            <w:r w:rsidRPr="00ED502B">
              <w:rPr>
                <w:rFonts w:eastAsia="Times New Roman"/>
                <w:szCs w:val="24"/>
                <w:lang w:val="es-ES"/>
              </w:rPr>
              <w:t>.</w:t>
            </w:r>
          </w:p>
        </w:tc>
        <w:tc>
          <w:tcPr>
            <w:tcW w:w="7029" w:type="dxa"/>
          </w:tcPr>
          <w:p w:rsidR="00ED502B" w:rsidRPr="00ED502B" w:rsidRDefault="00B50A93" w:rsidP="00185B0E">
            <w:pPr>
              <w:jc w:val="left"/>
              <w:rPr>
                <w:lang w:val="es-ES" w:eastAsia="nl-NL"/>
              </w:rPr>
            </w:pPr>
            <w:r w:rsidRPr="00957B54">
              <w:rPr>
                <w:noProof/>
                <w:lang w:val="es-ES"/>
              </w:rPr>
              <w:pict>
                <v:shape id="Afbeelding 97" o:spid="_x0000_i1194" type="#_x0000_t75" style="width:339.9pt;height:254.8pt;visibility:visible">
                  <v:imagedata r:id="rId178" o:title=""/>
                </v:shape>
              </w:pic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p w:rsidR="00ED502B" w:rsidRPr="00ED502B" w:rsidRDefault="00B50A93" w:rsidP="00185B0E">
            <w:pPr>
              <w:jc w:val="left"/>
              <w:rPr>
                <w:lang w:val="es-ES" w:eastAsia="nl-NL"/>
              </w:rPr>
            </w:pPr>
            <w:r w:rsidRPr="00957B54">
              <w:rPr>
                <w:noProof/>
                <w:lang w:val="es-ES"/>
              </w:rPr>
              <w:pict>
                <v:shape id="_x0000_i1195" type="#_x0000_t75" style="width:84.15pt;height:28.05pt;visibility:visible">
                  <v:imagedata r:id="rId179" o:title=""/>
                </v:shape>
              </w:pict>
            </w:r>
          </w:p>
          <w:p w:rsidR="00ED502B" w:rsidRPr="00ED502B" w:rsidRDefault="00ED502B" w:rsidP="00185B0E">
            <w:pPr>
              <w:jc w:val="left"/>
              <w:rPr>
                <w:lang w:val="es-ES" w:eastAsia="nl-NL"/>
              </w:rPr>
            </w:pPr>
          </w:p>
          <w:p w:rsidR="00ED502B" w:rsidRPr="00ED502B" w:rsidRDefault="00B50A93" w:rsidP="00185B0E">
            <w:pPr>
              <w:jc w:val="left"/>
              <w:rPr>
                <w:lang w:val="es-ES" w:eastAsia="nl-NL"/>
              </w:rPr>
            </w:pPr>
            <w:r w:rsidRPr="00957B54">
              <w:rPr>
                <w:noProof/>
                <w:lang w:val="es-ES"/>
              </w:rPr>
              <w:pict>
                <v:shape id="_x0000_i1196" type="#_x0000_t75" style="width:85.1pt;height:31.3pt;visibility:visible">
                  <v:imagedata r:id="rId180" o:title=""/>
                </v:shape>
              </w:pic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p w:rsidR="00ED502B" w:rsidRDefault="00ED502B" w:rsidP="00185B0E">
            <w:pPr>
              <w:jc w:val="left"/>
              <w:rPr>
                <w:lang w:val="es-ES" w:eastAsia="nl-NL"/>
              </w:rPr>
            </w:pP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p w:rsidR="00ED502B" w:rsidRPr="00ED502B" w:rsidRDefault="00B50A93" w:rsidP="00ED502B">
            <w:pPr>
              <w:jc w:val="left"/>
              <w:rPr>
                <w:lang w:val="es-ES" w:eastAsia="nl-NL"/>
              </w:rPr>
            </w:pPr>
            <w:r w:rsidRPr="00957B54">
              <w:rPr>
                <w:noProof/>
                <w:lang w:val="es-ES"/>
              </w:rPr>
              <w:pict>
                <v:shape id="Afbeelding 100" o:spid="_x0000_i1197" type="#_x0000_t75" style="width:226.75pt;height:114.1pt;visibility:visible">
                  <v:imagedata r:id="rId181" o:title=""/>
                </v:shape>
              </w:pict>
            </w: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lastRenderedPageBreak/>
              <w:t>48</w:t>
            </w:r>
          </w:p>
        </w:tc>
        <w:tc>
          <w:tcPr>
            <w:tcW w:w="2655" w:type="dxa"/>
            <w:gridSpan w:val="2"/>
          </w:tcPr>
          <w:p w:rsidR="00ED502B" w:rsidRPr="00ED502B" w:rsidRDefault="00ED502B" w:rsidP="00185B0E">
            <w:pPr>
              <w:pStyle w:val="ColorfulList-Accent11"/>
              <w:numPr>
                <w:ilvl w:val="0"/>
                <w:numId w:val="40"/>
              </w:numPr>
              <w:jc w:val="left"/>
              <w:rPr>
                <w:rFonts w:eastAsia="Times New Roman" w:cs="Tahoma"/>
                <w:szCs w:val="24"/>
                <w:lang w:val="es-ES"/>
              </w:rPr>
            </w:pPr>
            <w:r w:rsidRPr="00ED502B">
              <w:rPr>
                <w:rFonts w:eastAsia="Times New Roman" w:cs="Tahoma"/>
                <w:szCs w:val="24"/>
                <w:lang w:val="es-ES"/>
              </w:rPr>
              <w:t>Ahora, seleccione la vista isométrica.</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40"/>
              </w:numPr>
              <w:jc w:val="left"/>
              <w:rPr>
                <w:rFonts w:eastAsia="Times New Roman" w:cs="Tahoma"/>
                <w:szCs w:val="24"/>
                <w:lang w:val="es-ES"/>
              </w:rPr>
            </w:pPr>
            <w:r w:rsidRPr="00ED502B">
              <w:rPr>
                <w:rFonts w:eastAsia="Times New Roman" w:cs="Tahoma"/>
                <w:szCs w:val="24"/>
                <w:lang w:val="es-ES"/>
              </w:rPr>
              <w:t xml:space="preserve">Haga clic en </w:t>
            </w:r>
            <w:r w:rsidR="00B50A93" w:rsidRPr="00957B54">
              <w:rPr>
                <w:rFonts w:eastAsia="Times New Roman" w:cs="Tahoma"/>
                <w:szCs w:val="24"/>
                <w:lang w:val="es-ES"/>
              </w:rPr>
              <w:pict>
                <v:shape id="Afbeelding 43" o:spid="_x0000_i1198" type="#_x0000_t75" style="width:18.25pt;height:17.75pt;visibility:visible">
                  <v:imagedata r:id="rId182" o:title=""/>
                </v:shape>
              </w:pict>
            </w:r>
            <w:r w:rsidRPr="00ED502B">
              <w:rPr>
                <w:rFonts w:eastAsia="Times New Roman" w:cs="Tahoma"/>
                <w:szCs w:val="24"/>
                <w:lang w:val="es-ES"/>
              </w:rPr>
              <w:t xml:space="preserve"> </w:t>
            </w:r>
            <w:r w:rsidRPr="00ED502B">
              <w:rPr>
                <w:rFonts w:eastAsia="Times New Roman" w:cs="Tahoma"/>
                <w:color w:val="FF0000"/>
                <w:szCs w:val="24"/>
                <w:lang w:val="es-ES"/>
              </w:rPr>
              <w:t>Shaded With Edges.</w:t>
            </w:r>
          </w:p>
          <w:p w:rsidR="00ED502B" w:rsidRPr="00ED502B" w:rsidRDefault="00ED502B" w:rsidP="00185B0E">
            <w:pPr>
              <w:pStyle w:val="ColorfulList-Accent11"/>
              <w:rPr>
                <w:rFonts w:cs="Tahoma"/>
                <w:lang w:val="es-ES" w:eastAsia="nl-NL"/>
              </w:rPr>
            </w:pPr>
          </w:p>
          <w:p w:rsidR="00ED502B" w:rsidRPr="00ED502B" w:rsidRDefault="00ED502B" w:rsidP="00185B0E">
            <w:pPr>
              <w:pStyle w:val="ColorfulList-Accent11"/>
              <w:numPr>
                <w:ilvl w:val="0"/>
                <w:numId w:val="40"/>
              </w:numPr>
              <w:jc w:val="left"/>
              <w:rPr>
                <w:rFonts w:eastAsia="Times New Roman" w:cs="Tahoma"/>
                <w:szCs w:val="24"/>
                <w:lang w:val="es-ES"/>
              </w:rPr>
            </w:pPr>
            <w:r w:rsidRPr="00ED502B">
              <w:rPr>
                <w:rFonts w:eastAsia="Times New Roman" w:cs="Tahoma"/>
                <w:szCs w:val="24"/>
                <w:lang w:val="es-ES"/>
              </w:rPr>
              <w:t xml:space="preserve">Haga clic en OK </w:t>
            </w:r>
            <w:r w:rsidR="00B50A93" w:rsidRPr="00957B54">
              <w:rPr>
                <w:rFonts w:eastAsia="Times New Roman" w:cs="Tahoma"/>
                <w:szCs w:val="24"/>
                <w:lang w:val="es-ES"/>
              </w:rPr>
              <w:pict>
                <v:shape id="Afbeelding 40" o:spid="_x0000_i1199" type="#_x0000_t75" style="width:19.15pt;height:19.65pt;visibility:visible">
                  <v:imagedata r:id="rId183" o:title=""/>
                </v:shape>
              </w:pict>
            </w:r>
            <w:r w:rsidRPr="00ED502B">
              <w:rPr>
                <w:rFonts w:eastAsia="Times New Roman" w:cs="Tahoma"/>
                <w:szCs w:val="24"/>
                <w:lang w:val="es-ES"/>
              </w:rPr>
              <w:t>.</w:t>
            </w:r>
          </w:p>
        </w:tc>
        <w:tc>
          <w:tcPr>
            <w:tcW w:w="7029" w:type="dxa"/>
          </w:tcPr>
          <w:p w:rsidR="00ED502B" w:rsidRPr="00ED502B" w:rsidRDefault="00B50A93" w:rsidP="00185B0E">
            <w:pPr>
              <w:jc w:val="left"/>
              <w:rPr>
                <w:lang w:val="es-ES" w:eastAsia="nl-NL"/>
              </w:rPr>
            </w:pPr>
            <w:r w:rsidRPr="00957B54">
              <w:rPr>
                <w:noProof/>
                <w:lang w:val="es-ES"/>
              </w:rPr>
              <w:pict>
                <v:shape id="Afbeelding 103" o:spid="_x0000_i1200" type="#_x0000_t75" style="width:303.9pt;height:354.85pt;visibility:visible">
                  <v:imagedata r:id="rId184" o:title=""/>
                </v:shape>
              </w:pict>
            </w:r>
          </w:p>
          <w:p w:rsidR="00ED502B" w:rsidRPr="00ED502B" w:rsidRDefault="00ED502B" w:rsidP="00185B0E">
            <w:pPr>
              <w:jc w:val="left"/>
              <w:rPr>
                <w:lang w:val="es-ES" w:eastAsia="nl-NL"/>
              </w:rPr>
            </w:pP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t>49</w:t>
            </w:r>
          </w:p>
        </w:tc>
        <w:tc>
          <w:tcPr>
            <w:tcW w:w="2655"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Distribuya las vistas en la hoja de dibujo, como puede verse en la figura contigua.</w: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tc>
        <w:tc>
          <w:tcPr>
            <w:tcW w:w="7029" w:type="dxa"/>
          </w:tcPr>
          <w:p w:rsidR="00ED502B" w:rsidRPr="00ED502B" w:rsidRDefault="00B50A93" w:rsidP="00ED502B">
            <w:pPr>
              <w:jc w:val="left"/>
              <w:rPr>
                <w:lang w:val="es-ES" w:eastAsia="nl-NL"/>
              </w:rPr>
            </w:pPr>
            <w:r w:rsidRPr="00957B54">
              <w:rPr>
                <w:noProof/>
                <w:lang w:val="es-ES"/>
              </w:rPr>
              <w:pict>
                <v:shape id="Afbeelding 106" o:spid="_x0000_i1201" type="#_x0000_t75" style="width:340.35pt;height:244.05pt;visibility:visible">
                  <v:imagedata r:id="rId185" o:title=""/>
                </v:shape>
              </w:pict>
            </w: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lastRenderedPageBreak/>
              <w:t>50</w:t>
            </w:r>
          </w:p>
        </w:tc>
        <w:tc>
          <w:tcPr>
            <w:tcW w:w="2655"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Agregue detalles al dibujo.</w:t>
            </w:r>
          </w:p>
          <w:p w:rsidR="00ED502B" w:rsidRPr="00ED502B" w:rsidRDefault="00ED502B" w:rsidP="00185B0E">
            <w:pPr>
              <w:jc w:val="left"/>
              <w:rPr>
                <w:lang w:val="es-ES" w:eastAsia="nl-NL"/>
              </w:rPr>
            </w:pPr>
          </w:p>
          <w:p w:rsidR="00ED502B" w:rsidRPr="00ED502B" w:rsidRDefault="00ED502B" w:rsidP="00185B0E">
            <w:pPr>
              <w:pStyle w:val="ColorfulList-Accent11"/>
              <w:numPr>
                <w:ilvl w:val="0"/>
                <w:numId w:val="41"/>
              </w:numPr>
              <w:jc w:val="left"/>
              <w:rPr>
                <w:rFonts w:eastAsia="Times New Roman" w:cs="Tahoma"/>
                <w:szCs w:val="24"/>
                <w:lang w:val="es-ES"/>
              </w:rPr>
            </w:pPr>
            <w:r w:rsidRPr="00ED502B">
              <w:rPr>
                <w:rFonts w:eastAsia="Times New Roman" w:cs="Tahoma"/>
                <w:szCs w:val="24"/>
                <w:lang w:val="es-ES"/>
              </w:rPr>
              <w:t xml:space="preserve">Haga clic en </w:t>
            </w:r>
            <w:r w:rsidRPr="00ED502B">
              <w:rPr>
                <w:rFonts w:eastAsia="Times New Roman" w:cs="Tahoma"/>
                <w:color w:val="FF0000"/>
                <w:szCs w:val="24"/>
                <w:lang w:val="es-ES"/>
              </w:rPr>
              <w:t>Detail View.</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41"/>
              </w:numPr>
              <w:jc w:val="left"/>
              <w:rPr>
                <w:rFonts w:eastAsia="Times New Roman" w:cs="Tahoma"/>
                <w:szCs w:val="24"/>
                <w:lang w:val="es-ES"/>
              </w:rPr>
            </w:pPr>
            <w:r w:rsidRPr="00ED502B">
              <w:rPr>
                <w:rFonts w:eastAsia="Times New Roman" w:cs="Tahoma"/>
                <w:szCs w:val="24"/>
                <w:lang w:val="es-ES"/>
              </w:rPr>
              <w:t>Trace un círculo.</w: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tc>
        <w:tc>
          <w:tcPr>
            <w:tcW w:w="7029" w:type="dxa"/>
          </w:tcPr>
          <w:p w:rsidR="00ED502B" w:rsidRPr="00ED502B" w:rsidRDefault="00B50A93" w:rsidP="00185B0E">
            <w:pPr>
              <w:jc w:val="left"/>
              <w:rPr>
                <w:lang w:val="es-ES" w:eastAsia="nl-NL"/>
              </w:rPr>
            </w:pPr>
            <w:r w:rsidRPr="00957B54">
              <w:rPr>
                <w:noProof/>
                <w:lang w:val="es-ES"/>
              </w:rPr>
              <w:pict>
                <v:shape id="Afbeelding 109" o:spid="_x0000_i1202" type="#_x0000_t75" style="width:311.85pt;height:272.55pt;visibility:visible">
                  <v:imagedata r:id="rId186" o:title=""/>
                </v:shape>
              </w:pict>
            </w:r>
          </w:p>
          <w:p w:rsidR="00ED502B" w:rsidRPr="00ED502B" w:rsidRDefault="00ED502B" w:rsidP="00185B0E">
            <w:pPr>
              <w:jc w:val="left"/>
              <w:rPr>
                <w:lang w:val="es-ES" w:eastAsia="nl-NL"/>
              </w:rPr>
            </w:pP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t>51</w:t>
            </w:r>
          </w:p>
        </w:tc>
        <w:tc>
          <w:tcPr>
            <w:tcW w:w="2655"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Tendrá que introducir la siguiente información:</w:t>
            </w:r>
          </w:p>
          <w:p w:rsidR="00ED502B" w:rsidRPr="00ED502B" w:rsidRDefault="00ED502B" w:rsidP="00ED502B">
            <w:pPr>
              <w:spacing w:before="0" w:after="0"/>
              <w:jc w:val="left"/>
              <w:rPr>
                <w:lang w:val="es-ES" w:eastAsia="nl-NL"/>
              </w:rPr>
            </w:pPr>
          </w:p>
          <w:p w:rsidR="00ED502B" w:rsidRPr="00ED502B" w:rsidRDefault="00ED502B" w:rsidP="00ED502B">
            <w:pPr>
              <w:pStyle w:val="ColorfulList-Accent11"/>
              <w:numPr>
                <w:ilvl w:val="0"/>
                <w:numId w:val="42"/>
              </w:numPr>
              <w:spacing w:before="0" w:after="0"/>
              <w:jc w:val="left"/>
              <w:rPr>
                <w:rFonts w:eastAsia="Times New Roman" w:cs="Tahoma"/>
                <w:szCs w:val="24"/>
                <w:lang w:val="es-ES"/>
              </w:rPr>
            </w:pPr>
            <w:r w:rsidRPr="00ED502B">
              <w:rPr>
                <w:rFonts w:eastAsia="Times New Roman" w:cs="Tahoma"/>
                <w:szCs w:val="24"/>
                <w:lang w:val="es-ES"/>
              </w:rPr>
              <w:t>Escriba una letra A mayúscula aquí para asignar una marca de identificación al detalle.</w:t>
            </w:r>
          </w:p>
          <w:p w:rsidR="00ED502B" w:rsidRPr="00ED502B" w:rsidRDefault="00B50A93" w:rsidP="00ED502B">
            <w:pPr>
              <w:pStyle w:val="ColorfulList-Accent11"/>
              <w:spacing w:before="0" w:after="0"/>
              <w:ind w:left="360"/>
              <w:jc w:val="left"/>
              <w:rPr>
                <w:rFonts w:cs="Tahoma"/>
                <w:lang w:val="es-ES" w:eastAsia="nl-NL"/>
              </w:rPr>
            </w:pPr>
            <w:r w:rsidRPr="00957B54">
              <w:rPr>
                <w:rFonts w:cs="Tahoma"/>
                <w:noProof/>
                <w:lang w:val="es-ES"/>
              </w:rPr>
              <w:pict>
                <v:shape id="_x0000_i1203" type="#_x0000_t75" style="width:38.35pt;height:16.35pt;visibility:visible">
                  <v:imagedata r:id="rId187" o:title=""/>
                </v:shape>
              </w:pict>
            </w:r>
          </w:p>
          <w:p w:rsidR="00ED502B" w:rsidRPr="00ED502B" w:rsidRDefault="00ED502B" w:rsidP="00ED502B">
            <w:pPr>
              <w:pStyle w:val="ColorfulList-Accent11"/>
              <w:spacing w:before="0" w:after="0"/>
              <w:ind w:left="360"/>
              <w:jc w:val="left"/>
              <w:rPr>
                <w:rFonts w:cs="Tahoma"/>
                <w:lang w:val="es-ES" w:eastAsia="nl-NL"/>
              </w:rPr>
            </w:pPr>
          </w:p>
          <w:p w:rsidR="00ED502B" w:rsidRPr="00ED502B" w:rsidRDefault="00ED502B" w:rsidP="00ED502B">
            <w:pPr>
              <w:pStyle w:val="ColorfulList-Accent11"/>
              <w:numPr>
                <w:ilvl w:val="0"/>
                <w:numId w:val="42"/>
              </w:numPr>
              <w:spacing w:before="0" w:after="0"/>
              <w:jc w:val="left"/>
              <w:rPr>
                <w:rFonts w:eastAsia="Times New Roman" w:cs="Tahoma"/>
                <w:szCs w:val="24"/>
                <w:lang w:val="es-ES"/>
              </w:rPr>
            </w:pPr>
            <w:r w:rsidRPr="00ED502B">
              <w:rPr>
                <w:rFonts w:eastAsia="Times New Roman" w:cs="Tahoma"/>
                <w:szCs w:val="24"/>
                <w:lang w:val="es-ES"/>
              </w:rPr>
              <w:t>Deseamos ampliar el detalle. Por lo tanto, elija</w:t>
            </w:r>
          </w:p>
          <w:p w:rsidR="00ED502B" w:rsidRPr="00ED502B" w:rsidRDefault="00B50A93" w:rsidP="00ED502B">
            <w:pPr>
              <w:pStyle w:val="ColorfulList-Accent11"/>
              <w:spacing w:before="0" w:after="0"/>
              <w:ind w:left="360"/>
              <w:jc w:val="left"/>
              <w:rPr>
                <w:rFonts w:cs="Tahoma"/>
                <w:lang w:val="es-ES" w:eastAsia="nl-NL"/>
              </w:rPr>
            </w:pPr>
            <w:r w:rsidRPr="00957B54">
              <w:rPr>
                <w:rFonts w:cs="Tahoma"/>
                <w:noProof/>
                <w:lang w:val="es-ES"/>
              </w:rPr>
              <w:pict>
                <v:shape id="_x0000_i1204" type="#_x0000_t75" style="width:80.4pt;height:14.95pt;visibility:visible">
                  <v:imagedata r:id="rId188" o:title=""/>
                </v:shape>
              </w:pict>
            </w:r>
          </w:p>
          <w:p w:rsidR="00ED502B" w:rsidRPr="00ED502B" w:rsidRDefault="00ED502B" w:rsidP="00ED502B">
            <w:pPr>
              <w:pStyle w:val="ColorfulList-Accent11"/>
              <w:spacing w:before="0" w:after="0"/>
              <w:ind w:left="0"/>
              <w:jc w:val="left"/>
              <w:rPr>
                <w:rFonts w:cs="Tahoma"/>
                <w:lang w:val="es-ES" w:eastAsia="nl-NL"/>
              </w:rPr>
            </w:pPr>
          </w:p>
          <w:p w:rsidR="00ED502B" w:rsidRPr="00ED502B" w:rsidRDefault="00ED502B" w:rsidP="00ED502B">
            <w:pPr>
              <w:pStyle w:val="ColorfulList-Accent11"/>
              <w:numPr>
                <w:ilvl w:val="0"/>
                <w:numId w:val="42"/>
              </w:numPr>
              <w:spacing w:before="0" w:after="0"/>
              <w:jc w:val="left"/>
              <w:rPr>
                <w:rFonts w:eastAsia="Times New Roman" w:cs="Tahoma"/>
                <w:szCs w:val="24"/>
                <w:lang w:val="es-ES"/>
              </w:rPr>
            </w:pPr>
            <w:r w:rsidRPr="00ED502B">
              <w:rPr>
                <w:rFonts w:eastAsia="Times New Roman" w:cs="Tahoma"/>
                <w:szCs w:val="24"/>
                <w:lang w:val="es-ES"/>
              </w:rPr>
              <w:t xml:space="preserve">Introduzca la proporción </w:t>
            </w:r>
          </w:p>
          <w:p w:rsidR="00ED502B" w:rsidRPr="00ED502B" w:rsidRDefault="00B50A93" w:rsidP="00ED502B">
            <w:pPr>
              <w:pStyle w:val="ColorfulList-Accent11"/>
              <w:spacing w:before="0" w:after="0"/>
              <w:ind w:left="360"/>
              <w:jc w:val="left"/>
              <w:rPr>
                <w:rFonts w:cs="Tahoma"/>
                <w:lang w:val="es-ES" w:eastAsia="nl-NL"/>
              </w:rPr>
            </w:pPr>
            <w:r w:rsidRPr="00957B54">
              <w:rPr>
                <w:rFonts w:cs="Tahoma"/>
                <w:noProof/>
                <w:lang w:val="es-ES"/>
              </w:rPr>
              <w:pict>
                <v:shape id="_x0000_i1205" type="#_x0000_t75" style="width:80.9pt;height:15.45pt;visibility:visible">
                  <v:imagedata r:id="rId189" o:title=""/>
                </v:shape>
              </w:pict>
            </w:r>
          </w:p>
          <w:p w:rsidR="00ED502B" w:rsidRPr="00ED502B" w:rsidRDefault="00ED502B" w:rsidP="00ED502B">
            <w:pPr>
              <w:pStyle w:val="ColorfulList-Accent11"/>
              <w:spacing w:before="0" w:after="0"/>
              <w:rPr>
                <w:rFonts w:cs="Tahoma"/>
                <w:lang w:val="es-ES" w:eastAsia="nl-NL"/>
              </w:rPr>
            </w:pPr>
          </w:p>
          <w:p w:rsidR="00ED502B" w:rsidRPr="00ED502B" w:rsidRDefault="00ED502B" w:rsidP="00ED502B">
            <w:pPr>
              <w:pStyle w:val="ColorfulList-Accent11"/>
              <w:numPr>
                <w:ilvl w:val="0"/>
                <w:numId w:val="42"/>
              </w:numPr>
              <w:spacing w:before="0" w:after="0"/>
              <w:jc w:val="left"/>
              <w:rPr>
                <w:rFonts w:eastAsia="Times New Roman" w:cs="Tahoma"/>
                <w:szCs w:val="24"/>
                <w:lang w:val="es-ES"/>
              </w:rPr>
            </w:pPr>
            <w:r w:rsidRPr="00ED502B">
              <w:rPr>
                <w:rFonts w:eastAsia="Times New Roman" w:cs="Tahoma"/>
                <w:szCs w:val="24"/>
                <w:lang w:val="es-ES"/>
              </w:rPr>
              <w:t>Haga clic al lado de la vista superior para posicionar el detalle.</w:t>
            </w:r>
          </w:p>
          <w:p w:rsidR="00ED502B" w:rsidRPr="00ED502B" w:rsidRDefault="00ED502B" w:rsidP="00185B0E">
            <w:pPr>
              <w:jc w:val="left"/>
              <w:rPr>
                <w:lang w:val="es-ES" w:eastAsia="nl-NL"/>
              </w:rPr>
            </w:pPr>
          </w:p>
        </w:tc>
        <w:tc>
          <w:tcPr>
            <w:tcW w:w="7029" w:type="dxa"/>
          </w:tcPr>
          <w:p w:rsidR="00ED502B" w:rsidRPr="00ED502B" w:rsidRDefault="00B50A93" w:rsidP="00185B0E">
            <w:pPr>
              <w:jc w:val="left"/>
              <w:rPr>
                <w:lang w:val="es-ES" w:eastAsia="nl-NL"/>
              </w:rPr>
            </w:pPr>
            <w:r w:rsidRPr="00957B54">
              <w:rPr>
                <w:noProof/>
                <w:lang w:val="es-ES"/>
              </w:rPr>
              <w:pict>
                <v:shape id="Afbeelding 112" o:spid="_x0000_i1206" type="#_x0000_t75" style="width:284.75pt;height:326.35pt;visibility:visible">
                  <v:imagedata r:id="rId190" o:title=""/>
                </v:shape>
              </w:pict>
            </w: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lastRenderedPageBreak/>
              <w:t>52</w:t>
            </w:r>
          </w:p>
        </w:tc>
        <w:tc>
          <w:tcPr>
            <w:tcW w:w="2655"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Trace una línea central o</w:t>
            </w:r>
            <w:r w:rsidRPr="00ED502B">
              <w:rPr>
                <w:rFonts w:eastAsia="Times New Roman"/>
                <w:color w:val="FF0000"/>
                <w:szCs w:val="24"/>
                <w:lang w:val="es-ES"/>
              </w:rPr>
              <w:t xml:space="preserve"> Centerline </w:t>
            </w:r>
            <w:r w:rsidRPr="00ED502B">
              <w:rPr>
                <w:rFonts w:eastAsia="Times New Roman"/>
                <w:szCs w:val="24"/>
                <w:lang w:val="es-ES"/>
              </w:rPr>
              <w:t>desde el centro del círculo hacia arriba en línea recta.</w:t>
            </w:r>
          </w:p>
          <w:p w:rsidR="00ED502B" w:rsidRPr="00ED502B" w:rsidRDefault="00ED502B" w:rsidP="00185B0E">
            <w:pPr>
              <w:jc w:val="left"/>
              <w:rPr>
                <w:lang w:val="es-ES" w:eastAsia="nl-NL"/>
              </w:rPr>
            </w:pPr>
          </w:p>
          <w:p w:rsidR="00ED502B" w:rsidRPr="00ED502B" w:rsidRDefault="00ED502B" w:rsidP="00185B0E">
            <w:pPr>
              <w:pStyle w:val="ColorfulList-Accent11"/>
              <w:numPr>
                <w:ilvl w:val="0"/>
                <w:numId w:val="44"/>
              </w:numPr>
              <w:jc w:val="left"/>
              <w:rPr>
                <w:rFonts w:eastAsia="Times New Roman" w:cs="Tahoma"/>
                <w:szCs w:val="24"/>
                <w:lang w:val="es-ES"/>
              </w:rPr>
            </w:pPr>
            <w:r w:rsidRPr="00ED502B">
              <w:rPr>
                <w:rFonts w:eastAsia="Times New Roman" w:cs="Tahoma"/>
                <w:szCs w:val="24"/>
                <w:lang w:val="es-ES"/>
              </w:rPr>
              <w:t xml:space="preserve">Haga clic en la flecha </w:t>
            </w:r>
            <w:r w:rsidR="00B50A93" w:rsidRPr="00957B54">
              <w:rPr>
                <w:rFonts w:eastAsia="Times New Roman" w:cs="Tahoma"/>
                <w:szCs w:val="24"/>
                <w:lang w:val="es-ES"/>
              </w:rPr>
              <w:pict>
                <v:shape id="_x0000_i1207" type="#_x0000_t75" style="width:31.3pt;height:29.9pt;visibility:visible">
                  <v:imagedata r:id="rId191" o:title=""/>
                </v:shape>
              </w:pict>
            </w:r>
            <w:r w:rsidRPr="00ED502B">
              <w:rPr>
                <w:rFonts w:eastAsia="Times New Roman" w:cs="Tahoma"/>
                <w:szCs w:val="24"/>
                <w:lang w:val="es-ES"/>
              </w:rPr>
              <w:t xml:space="preserve"> para abrir la función Centerline y selecciónela.</w:t>
            </w:r>
          </w:p>
          <w:p w:rsidR="00ED502B" w:rsidRPr="00ED502B" w:rsidRDefault="00ED502B" w:rsidP="00185B0E">
            <w:pPr>
              <w:pStyle w:val="ColorfulList-Accent11"/>
              <w:ind w:left="360"/>
              <w:jc w:val="left"/>
              <w:rPr>
                <w:rFonts w:cs="Tahoma"/>
                <w:lang w:val="es-ES" w:eastAsia="nl-NL"/>
              </w:rPr>
            </w:pPr>
          </w:p>
          <w:p w:rsidR="00ED502B" w:rsidRPr="00ED502B" w:rsidRDefault="00ED502B" w:rsidP="00185B0E">
            <w:pPr>
              <w:pStyle w:val="ColorfulList-Accent11"/>
              <w:numPr>
                <w:ilvl w:val="0"/>
                <w:numId w:val="44"/>
              </w:numPr>
              <w:jc w:val="left"/>
              <w:rPr>
                <w:rFonts w:eastAsia="Times New Roman" w:cs="Tahoma"/>
                <w:szCs w:val="24"/>
                <w:lang w:val="es-ES"/>
              </w:rPr>
            </w:pPr>
            <w:r w:rsidRPr="00ED502B">
              <w:rPr>
                <w:rFonts w:eastAsia="Times New Roman" w:cs="Tahoma"/>
                <w:szCs w:val="24"/>
                <w:lang w:val="es-ES"/>
              </w:rPr>
              <w:t>Haga clic en la mitad del círculo, trace la línea central y luego haga clic en cualquier lugar fuera del modelo.</w: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tc>
        <w:tc>
          <w:tcPr>
            <w:tcW w:w="7029" w:type="dxa"/>
          </w:tcPr>
          <w:p w:rsidR="00ED502B" w:rsidRPr="00ED502B" w:rsidRDefault="00B50A93" w:rsidP="00185B0E">
            <w:pPr>
              <w:jc w:val="left"/>
              <w:rPr>
                <w:lang w:val="es-ES" w:eastAsia="nl-NL"/>
              </w:rPr>
            </w:pPr>
            <w:r w:rsidRPr="00957B54">
              <w:rPr>
                <w:noProof/>
                <w:lang w:val="es-ES"/>
              </w:rPr>
              <w:pict>
                <v:shape id="Afbeelding 115" o:spid="_x0000_i1208" type="#_x0000_t75" style="width:339.9pt;height:293.6pt;visibility:visible">
                  <v:imagedata r:id="rId192" o:title=""/>
                </v:shape>
              </w:pict>
            </w:r>
          </w:p>
          <w:p w:rsidR="00ED502B" w:rsidRPr="00ED502B" w:rsidRDefault="00ED502B" w:rsidP="00185B0E">
            <w:pPr>
              <w:jc w:val="left"/>
              <w:rPr>
                <w:lang w:val="es-ES" w:eastAsia="nl-NL"/>
              </w:rPr>
            </w:pP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t>53</w:t>
            </w:r>
          </w:p>
        </w:tc>
        <w:tc>
          <w:tcPr>
            <w:tcW w:w="2655" w:type="dxa"/>
            <w:gridSpan w:val="2"/>
          </w:tcPr>
          <w:p w:rsidR="00ED502B" w:rsidRPr="00ED502B" w:rsidRDefault="00ED502B" w:rsidP="00ED502B">
            <w:pPr>
              <w:spacing w:before="0" w:after="0"/>
              <w:jc w:val="left"/>
              <w:rPr>
                <w:rFonts w:eastAsia="Times New Roman"/>
                <w:color w:val="FF0000"/>
                <w:szCs w:val="24"/>
                <w:lang w:val="es-ES"/>
              </w:rPr>
            </w:pPr>
            <w:r w:rsidRPr="00ED502B">
              <w:rPr>
                <w:rFonts w:eastAsia="Times New Roman"/>
                <w:szCs w:val="24"/>
                <w:lang w:val="es-ES"/>
              </w:rPr>
              <w:t xml:space="preserve">Agregará dos líneas más mediante la función </w:t>
            </w:r>
            <w:r w:rsidRPr="00ED502B">
              <w:rPr>
                <w:rFonts w:eastAsia="Times New Roman"/>
                <w:color w:val="FF0000"/>
                <w:szCs w:val="24"/>
                <w:lang w:val="es-ES"/>
              </w:rPr>
              <w:t>Circular Pattern.</w:t>
            </w:r>
          </w:p>
          <w:p w:rsidR="00ED502B" w:rsidRPr="00ED502B" w:rsidRDefault="00ED502B" w:rsidP="00ED502B">
            <w:pPr>
              <w:pStyle w:val="ColorfulList-Accent11"/>
              <w:numPr>
                <w:ilvl w:val="0"/>
                <w:numId w:val="45"/>
              </w:numPr>
              <w:spacing w:before="0" w:after="0"/>
              <w:jc w:val="left"/>
              <w:rPr>
                <w:rFonts w:eastAsia="Times New Roman" w:cs="Tahoma"/>
                <w:szCs w:val="24"/>
                <w:lang w:val="es-ES"/>
              </w:rPr>
            </w:pPr>
            <w:r w:rsidRPr="00ED502B">
              <w:rPr>
                <w:rFonts w:eastAsia="Times New Roman" w:cs="Tahoma"/>
                <w:color w:val="000000"/>
                <w:szCs w:val="24"/>
                <w:lang w:val="es-ES"/>
              </w:rPr>
              <w:t xml:space="preserve">Haga clic en el menú descendente </w:t>
            </w:r>
            <w:r w:rsidR="00B50A93" w:rsidRPr="00957B54">
              <w:rPr>
                <w:rFonts w:eastAsia="Times New Roman" w:cs="Tahoma"/>
                <w:color w:val="000000"/>
                <w:szCs w:val="24"/>
                <w:lang w:val="es-ES"/>
              </w:rPr>
              <w:pict>
                <v:shape id="_x0000_i1209" type="#_x0000_t75" style="width:49.55pt;height:20.1pt;visibility:visible">
                  <v:imagedata r:id="rId193" o:title=""/>
                </v:shape>
              </w:pict>
            </w:r>
            <w:r w:rsidRPr="00ED502B">
              <w:rPr>
                <w:rFonts w:eastAsia="Times New Roman" w:cs="Tahoma"/>
                <w:color w:val="000000"/>
                <w:szCs w:val="24"/>
                <w:lang w:val="es-ES"/>
              </w:rPr>
              <w:t xml:space="preserve"> y seleccione </w:t>
            </w:r>
          </w:p>
          <w:p w:rsidR="00ED502B" w:rsidRPr="00ED502B" w:rsidRDefault="00ED502B" w:rsidP="00ED502B">
            <w:pPr>
              <w:pStyle w:val="ColorfulList-Accent11"/>
              <w:spacing w:before="0" w:after="0"/>
              <w:ind w:left="360"/>
              <w:jc w:val="left"/>
              <w:rPr>
                <w:rFonts w:eastAsia="Times New Roman" w:cs="Tahoma"/>
                <w:color w:val="000000"/>
                <w:szCs w:val="24"/>
                <w:lang w:val="es-ES"/>
              </w:rPr>
            </w:pPr>
            <w:r w:rsidRPr="00ED502B">
              <w:rPr>
                <w:rFonts w:eastAsia="Times New Roman" w:cs="Tahoma"/>
                <w:color w:val="FF0000"/>
                <w:szCs w:val="24"/>
                <w:lang w:val="es-ES"/>
              </w:rPr>
              <w:t>Circular Pattern.</w:t>
            </w:r>
          </w:p>
          <w:p w:rsidR="00ED502B" w:rsidRPr="00ED502B" w:rsidRDefault="00B50A93" w:rsidP="00ED502B">
            <w:pPr>
              <w:pStyle w:val="ColorfulList-Accent11"/>
              <w:spacing w:before="0" w:after="0"/>
              <w:ind w:left="360"/>
              <w:jc w:val="left"/>
              <w:rPr>
                <w:rFonts w:cs="Tahoma"/>
                <w:color w:val="000000"/>
                <w:lang w:val="es-ES" w:eastAsia="nl-NL"/>
              </w:rPr>
            </w:pPr>
            <w:r w:rsidRPr="00957B54">
              <w:rPr>
                <w:rFonts w:cs="Tahoma"/>
                <w:noProof/>
                <w:color w:val="000000"/>
                <w:lang w:val="es-ES"/>
              </w:rPr>
              <w:pict>
                <v:shape id="Afbeelding 133" o:spid="_x0000_i1210" type="#_x0000_t75" style="width:103.8pt;height:13.1pt;visibility:visible">
                  <v:imagedata r:id="rId194" o:title=""/>
                </v:shape>
              </w:pict>
            </w:r>
          </w:p>
          <w:p w:rsidR="00ED502B" w:rsidRPr="00ED502B" w:rsidRDefault="00ED502B" w:rsidP="00ED502B">
            <w:pPr>
              <w:pStyle w:val="ColorfulList-Accent11"/>
              <w:numPr>
                <w:ilvl w:val="0"/>
                <w:numId w:val="45"/>
              </w:numPr>
              <w:spacing w:before="0" w:after="0"/>
              <w:jc w:val="left"/>
              <w:rPr>
                <w:rFonts w:eastAsia="Times New Roman" w:cs="Tahoma"/>
                <w:color w:val="000000"/>
                <w:szCs w:val="24"/>
                <w:lang w:val="es-ES"/>
              </w:rPr>
            </w:pPr>
            <w:r w:rsidRPr="00ED502B">
              <w:rPr>
                <w:rFonts w:eastAsia="Times New Roman" w:cs="Tahoma"/>
                <w:color w:val="000000"/>
                <w:szCs w:val="24"/>
                <w:lang w:val="es-ES"/>
              </w:rPr>
              <w:t>Introduzca 3 como la cantidad.</w:t>
            </w:r>
          </w:p>
          <w:p w:rsidR="00ED502B" w:rsidRPr="00ED502B" w:rsidRDefault="00B50A93" w:rsidP="00ED502B">
            <w:pPr>
              <w:pStyle w:val="ColorfulList-Accent11"/>
              <w:spacing w:before="0" w:after="0"/>
              <w:ind w:left="360"/>
              <w:jc w:val="left"/>
              <w:rPr>
                <w:rFonts w:cs="Tahoma"/>
                <w:color w:val="000000"/>
                <w:lang w:val="es-ES" w:eastAsia="nl-NL"/>
              </w:rPr>
            </w:pPr>
            <w:r w:rsidRPr="00957B54">
              <w:rPr>
                <w:rFonts w:cs="Tahoma"/>
                <w:noProof/>
                <w:color w:val="000000"/>
                <w:lang w:val="es-ES"/>
              </w:rPr>
              <w:pict>
                <v:shape id="Afbeelding 127" o:spid="_x0000_i1211" type="#_x0000_t75" style="width:121.55pt;height:20.1pt;visibility:visible">
                  <v:imagedata r:id="rId195" o:title=""/>
                </v:shape>
              </w:pict>
            </w:r>
          </w:p>
          <w:p w:rsidR="00ED502B" w:rsidRPr="00ED502B" w:rsidRDefault="00ED502B" w:rsidP="00ED502B">
            <w:pPr>
              <w:pStyle w:val="ColorfulList-Accent11"/>
              <w:numPr>
                <w:ilvl w:val="0"/>
                <w:numId w:val="45"/>
              </w:numPr>
              <w:spacing w:before="0" w:after="0"/>
              <w:jc w:val="left"/>
              <w:rPr>
                <w:rFonts w:eastAsia="Times New Roman" w:cs="Tahoma"/>
                <w:color w:val="000000"/>
                <w:szCs w:val="24"/>
                <w:lang w:val="es-ES"/>
              </w:rPr>
            </w:pPr>
            <w:r w:rsidRPr="00ED502B">
              <w:rPr>
                <w:rFonts w:eastAsia="Times New Roman" w:cs="Tahoma"/>
                <w:color w:val="000000"/>
                <w:szCs w:val="24"/>
                <w:lang w:val="es-ES"/>
              </w:rPr>
              <w:t xml:space="preserve">Haga clic en cualquier lugar de la ventana </w:t>
            </w:r>
            <w:r w:rsidRPr="00ED502B">
              <w:rPr>
                <w:rFonts w:eastAsia="Times New Roman" w:cs="Tahoma"/>
                <w:color w:val="FF0000"/>
                <w:szCs w:val="24"/>
                <w:lang w:val="es-ES"/>
              </w:rPr>
              <w:t>Entities to Pattern</w:t>
            </w:r>
            <w:r w:rsidRPr="00ED502B">
              <w:rPr>
                <w:rFonts w:eastAsia="Times New Roman" w:cs="Tahoma"/>
                <w:szCs w:val="24"/>
                <w:lang w:val="es-ES"/>
              </w:rPr>
              <w:t xml:space="preserve"> y luego seleccione la línea vertical que acaba de trazar.</w:t>
            </w:r>
          </w:p>
          <w:p w:rsidR="00ED502B" w:rsidRPr="00ED502B" w:rsidRDefault="00B50A93" w:rsidP="00ED502B">
            <w:pPr>
              <w:jc w:val="left"/>
              <w:rPr>
                <w:lang w:val="es-ES" w:eastAsia="nl-NL"/>
              </w:rPr>
            </w:pPr>
            <w:r w:rsidRPr="00957B54">
              <w:rPr>
                <w:noProof/>
                <w:lang w:val="es-ES"/>
              </w:rPr>
              <w:pict>
                <v:shape id="Afbeelding 130" o:spid="_x0000_i1212" type="#_x0000_t75" style="width:121.55pt;height:61.25pt;visibility:visible">
                  <v:imagedata r:id="rId196" o:title=""/>
                </v:shape>
              </w:pict>
            </w:r>
          </w:p>
        </w:tc>
        <w:tc>
          <w:tcPr>
            <w:tcW w:w="7029" w:type="dxa"/>
          </w:tcPr>
          <w:p w:rsidR="00ED502B" w:rsidRPr="00ED502B" w:rsidRDefault="00B50A93" w:rsidP="00ED502B">
            <w:pPr>
              <w:jc w:val="left"/>
              <w:rPr>
                <w:lang w:val="es-ES" w:eastAsia="nl-NL"/>
              </w:rPr>
            </w:pPr>
            <w:r w:rsidRPr="00957B54">
              <w:rPr>
                <w:noProof/>
                <w:lang w:val="es-ES"/>
              </w:rPr>
              <w:pict>
                <v:shape id="Afbeelding 121" o:spid="_x0000_i1213" type="#_x0000_t75" style="width:295.5pt;height:311.85pt;visibility:visible">
                  <v:imagedata r:id="rId197" o:title=""/>
                </v:shape>
              </w:pict>
            </w:r>
          </w:p>
        </w:tc>
      </w:tr>
      <w:tr w:rsidR="00ED502B" w:rsidRPr="00ED502B" w:rsidTr="00ED502B">
        <w:tc>
          <w:tcPr>
            <w:tcW w:w="540" w:type="dxa"/>
          </w:tcPr>
          <w:p w:rsidR="00ED502B" w:rsidRPr="00ED502B" w:rsidRDefault="00ED502B" w:rsidP="00185B0E">
            <w:pPr>
              <w:jc w:val="left"/>
              <w:rPr>
                <w:b/>
                <w:lang w:val="es-ES" w:eastAsia="nl-NL"/>
              </w:rPr>
            </w:pPr>
            <w:r w:rsidRPr="00ED502B">
              <w:rPr>
                <w:b/>
                <w:lang w:val="es-ES" w:eastAsia="nl-NL"/>
              </w:rPr>
              <w:lastRenderedPageBreak/>
              <w:t>54</w:t>
            </w:r>
          </w:p>
        </w:tc>
        <w:tc>
          <w:tcPr>
            <w:tcW w:w="2655" w:type="dxa"/>
            <w:gridSpan w:val="2"/>
          </w:tcPr>
          <w:p w:rsidR="00ED502B" w:rsidRPr="00ED502B" w:rsidRDefault="00ED502B" w:rsidP="00185B0E">
            <w:pPr>
              <w:jc w:val="left"/>
              <w:rPr>
                <w:rFonts w:eastAsia="Times New Roman"/>
                <w:szCs w:val="24"/>
                <w:lang w:val="es-ES"/>
              </w:rPr>
            </w:pPr>
            <w:r w:rsidRPr="00ED502B">
              <w:rPr>
                <w:rFonts w:eastAsia="Times New Roman"/>
                <w:szCs w:val="24"/>
                <w:lang w:val="es-ES"/>
              </w:rPr>
              <w:t>Acote el dibujo como en el ejemplo contiguo.</w:t>
            </w:r>
          </w:p>
          <w:p w:rsidR="00ED502B" w:rsidRPr="00ED502B" w:rsidRDefault="00ED502B" w:rsidP="00185B0E">
            <w:pPr>
              <w:jc w:val="left"/>
              <w:rPr>
                <w:rFonts w:eastAsia="Times New Roman"/>
                <w:szCs w:val="24"/>
                <w:lang w:val="es-ES"/>
              </w:rPr>
            </w:pPr>
            <w:r w:rsidRPr="00ED502B">
              <w:rPr>
                <w:rFonts w:eastAsia="Times New Roman"/>
                <w:szCs w:val="24"/>
                <w:lang w:val="es-ES"/>
              </w:rPr>
              <w:t>Arrastre la lista de materiales (Tabla) al dibujo y complete el bloque de título. Copie los datos del ejemplo en la figura contigua.</w:t>
            </w:r>
          </w:p>
          <w:p w:rsidR="00ED502B" w:rsidRPr="00ED502B" w:rsidRDefault="00ED502B" w:rsidP="00185B0E">
            <w:pPr>
              <w:jc w:val="left"/>
              <w:rPr>
                <w:lang w:val="es-ES" w:eastAsia="nl-NL"/>
              </w:rPr>
            </w:pPr>
          </w:p>
          <w:p w:rsidR="00ED502B" w:rsidRPr="00ED502B" w:rsidRDefault="00ED502B" w:rsidP="00185B0E">
            <w:pPr>
              <w:jc w:val="left"/>
              <w:rPr>
                <w:rFonts w:eastAsia="Times New Roman"/>
                <w:szCs w:val="24"/>
                <w:lang w:val="es-ES"/>
              </w:rPr>
            </w:pPr>
            <w:r w:rsidRPr="00ED502B">
              <w:rPr>
                <w:rFonts w:eastAsia="Times New Roman"/>
                <w:szCs w:val="24"/>
                <w:lang w:val="es-ES"/>
              </w:rPr>
              <w:t>Esto completa su dibujo de trabajo.</w:t>
            </w:r>
          </w:p>
          <w:p w:rsidR="00ED502B" w:rsidRPr="00ED502B" w:rsidRDefault="00ED502B" w:rsidP="00185B0E">
            <w:pPr>
              <w:jc w:val="left"/>
              <w:rPr>
                <w:rFonts w:eastAsia="Times New Roman"/>
                <w:szCs w:val="24"/>
                <w:lang w:val="es-ES"/>
              </w:rPr>
            </w:pPr>
            <w:r w:rsidRPr="00ED502B">
              <w:rPr>
                <w:rFonts w:eastAsia="Times New Roman"/>
                <w:szCs w:val="24"/>
                <w:lang w:val="es-ES"/>
              </w:rPr>
              <w:t xml:space="preserve">Guarde el archivo como </w:t>
            </w:r>
          </w:p>
          <w:p w:rsidR="00ED502B" w:rsidRPr="00ED502B" w:rsidRDefault="00ED502B" w:rsidP="00185B0E">
            <w:pPr>
              <w:jc w:val="left"/>
              <w:rPr>
                <w:rFonts w:eastAsia="Times New Roman"/>
                <w:szCs w:val="24"/>
                <w:lang w:val="es-ES"/>
              </w:rPr>
            </w:pPr>
            <w:r w:rsidRPr="00ED502B">
              <w:rPr>
                <w:rFonts w:eastAsia="Times New Roman"/>
                <w:szCs w:val="24"/>
                <w:lang w:val="es-ES"/>
              </w:rPr>
              <w:t>Basisplaat.slddrw.</w:t>
            </w:r>
          </w:p>
        </w:tc>
        <w:tc>
          <w:tcPr>
            <w:tcW w:w="7029" w:type="dxa"/>
          </w:tcPr>
          <w:p w:rsidR="00ED502B" w:rsidRPr="00ED502B" w:rsidRDefault="00B50A93" w:rsidP="00185B0E">
            <w:pPr>
              <w:jc w:val="left"/>
              <w:rPr>
                <w:lang w:val="es-ES" w:eastAsia="nl-NL"/>
              </w:rPr>
            </w:pPr>
            <w:r w:rsidRPr="00957B54">
              <w:rPr>
                <w:noProof/>
                <w:lang w:val="es-ES"/>
              </w:rPr>
              <w:pict>
                <v:shape id="_x0000_i1214" type="#_x0000_t75" style="width:329.15pt;height:235.65pt;visibility:visible">
                  <v:imagedata r:id="rId198" o:title=""/>
                </v:shape>
              </w:pic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p w:rsidR="00ED502B" w:rsidRPr="00ED502B" w:rsidRDefault="00B50A93" w:rsidP="00185B0E">
            <w:pPr>
              <w:jc w:val="left"/>
              <w:rPr>
                <w:lang w:val="es-ES" w:eastAsia="nl-NL"/>
              </w:rPr>
            </w:pPr>
            <w:r w:rsidRPr="00957B54">
              <w:rPr>
                <w:noProof/>
                <w:lang w:val="es-ES"/>
              </w:rPr>
              <w:pict>
                <v:shape id="Afbeelding 142" o:spid="_x0000_i1215" type="#_x0000_t75" style="width:339.9pt;height:129.5pt;visibility:visible">
                  <v:imagedata r:id="rId199" o:title=""/>
                </v:shape>
              </w:pict>
            </w:r>
          </w:p>
          <w:p w:rsidR="00ED502B" w:rsidRPr="00ED502B" w:rsidRDefault="00ED502B" w:rsidP="00185B0E">
            <w:pPr>
              <w:jc w:val="left"/>
              <w:rPr>
                <w:lang w:val="es-ES" w:eastAsia="nl-NL"/>
              </w:rPr>
            </w:pPr>
          </w:p>
          <w:p w:rsidR="00ED502B" w:rsidRPr="00ED502B" w:rsidRDefault="00ED502B" w:rsidP="00185B0E">
            <w:pPr>
              <w:jc w:val="left"/>
              <w:rPr>
                <w:lang w:val="es-ES" w:eastAsia="nl-NL"/>
              </w:rPr>
            </w:pPr>
          </w:p>
        </w:tc>
      </w:tr>
      <w:tr w:rsidR="00ED502B" w:rsidRPr="00ED502B" w:rsidTr="00ED502B">
        <w:tc>
          <w:tcPr>
            <w:tcW w:w="540" w:type="dxa"/>
            <w:shd w:val="clear" w:color="auto" w:fill="D9D9D9"/>
          </w:tcPr>
          <w:p w:rsidR="00ED502B" w:rsidRPr="00ED502B" w:rsidRDefault="00ED502B" w:rsidP="00185B0E">
            <w:pPr>
              <w:jc w:val="left"/>
              <w:rPr>
                <w:b/>
                <w:lang w:val="es-ES" w:eastAsia="nl-NL"/>
              </w:rPr>
            </w:pPr>
          </w:p>
        </w:tc>
        <w:tc>
          <w:tcPr>
            <w:tcW w:w="2655" w:type="dxa"/>
            <w:gridSpan w:val="2"/>
            <w:shd w:val="clear" w:color="auto" w:fill="D9D9D9"/>
          </w:tcPr>
          <w:p w:rsidR="00ED502B" w:rsidRPr="00ED502B" w:rsidRDefault="00ED502B" w:rsidP="00185B0E">
            <w:pPr>
              <w:jc w:val="left"/>
              <w:rPr>
                <w:lang w:val="es-ES" w:eastAsia="nl-NL"/>
              </w:rPr>
            </w:pPr>
          </w:p>
        </w:tc>
        <w:tc>
          <w:tcPr>
            <w:tcW w:w="7029" w:type="dxa"/>
            <w:shd w:val="clear" w:color="auto" w:fill="D9D9D9"/>
          </w:tcPr>
          <w:p w:rsidR="00ED502B" w:rsidRPr="00ED502B" w:rsidRDefault="00ED502B" w:rsidP="00185B0E">
            <w:pPr>
              <w:jc w:val="left"/>
              <w:rPr>
                <w:lang w:val="es-ES" w:eastAsia="nl-NL"/>
              </w:rPr>
            </w:pPr>
          </w:p>
          <w:p w:rsidR="00ED502B" w:rsidRPr="00ED502B" w:rsidRDefault="00ED502B" w:rsidP="00185B0E">
            <w:pPr>
              <w:jc w:val="left"/>
              <w:rPr>
                <w:rFonts w:eastAsia="Times New Roman"/>
                <w:szCs w:val="24"/>
                <w:lang w:val="es-ES"/>
              </w:rPr>
            </w:pPr>
            <w:r w:rsidRPr="00ED502B">
              <w:rPr>
                <w:rFonts w:eastAsia="Times New Roman"/>
                <w:szCs w:val="24"/>
                <w:lang w:val="es-ES"/>
              </w:rPr>
              <w:t xml:space="preserve">Enumere los </w:t>
            </w:r>
            <w:r w:rsidRPr="00ED502B">
              <w:rPr>
                <w:rFonts w:eastAsia="Times New Roman"/>
                <w:b/>
                <w:szCs w:val="24"/>
                <w:lang w:val="es-ES"/>
              </w:rPr>
              <w:t>conceptos más importantes que ha aprendido durante este tutorial</w:t>
            </w:r>
            <w:r w:rsidRPr="00ED502B">
              <w:rPr>
                <w:rFonts w:eastAsia="Times New Roman"/>
                <w:szCs w:val="24"/>
                <w:lang w:val="es-ES"/>
              </w:rPr>
              <w:t>.</w:t>
            </w:r>
          </w:p>
          <w:p w:rsidR="00ED502B" w:rsidRPr="00ED502B" w:rsidRDefault="00ED502B" w:rsidP="00185B0E">
            <w:pPr>
              <w:jc w:val="left"/>
              <w:rPr>
                <w:lang w:val="es-ES" w:eastAsia="nl-NL"/>
              </w:rPr>
            </w:pPr>
          </w:p>
        </w:tc>
      </w:tr>
    </w:tbl>
    <w:p w:rsidR="00ED502B" w:rsidRPr="00ED502B" w:rsidRDefault="00ED502B" w:rsidP="00ED502B">
      <w:pPr>
        <w:rPr>
          <w:lang w:val="es-ES"/>
        </w:rPr>
      </w:pPr>
    </w:p>
    <w:p w:rsidR="003F792D" w:rsidRPr="00ED502B" w:rsidRDefault="003F792D" w:rsidP="007B1A36">
      <w:pPr>
        <w:pStyle w:val="ListParagraph"/>
        <w:spacing w:before="0" w:after="0"/>
      </w:pPr>
    </w:p>
    <w:sectPr w:rsidR="003F792D" w:rsidRPr="00ED502B" w:rsidSect="003F792D">
      <w:footerReference w:type="default" r:id="rId200"/>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2294" w:rsidRDefault="00512294" w:rsidP="00F30AD8">
      <w:pPr>
        <w:spacing w:before="0" w:after="0"/>
      </w:pPr>
      <w:r>
        <w:separator/>
      </w:r>
    </w:p>
  </w:endnote>
  <w:endnote w:type="continuationSeparator" w:id="0">
    <w:p w:rsidR="00512294" w:rsidRDefault="00512294" w:rsidP="00F30AD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E0002AFF" w:usb1="C0007843" w:usb2="00000009" w:usb3="00000000" w:csb0="000001FF" w:csb1="00000000"/>
  </w:font>
  <w:font w:name="Times">
    <w:panose1 w:val="00000000000000000000"/>
    <w:charset w:val="00"/>
    <w:family w:val="roman"/>
    <w:pitch w:val="variable"/>
    <w:sig w:usb0="20002A87" w:usb1="00000000" w:usb2="00000000"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1A9F" w:rsidRDefault="00957B54">
    <w:pPr>
      <w:pStyle w:val="Footer"/>
      <w:jc w:val="right"/>
    </w:pPr>
    <w:fldSimple w:instr=" PAGE   \* MERGEFORMAT ">
      <w:r w:rsidR="00B50A93">
        <w:rPr>
          <w:noProof/>
        </w:rPr>
        <w:t>1</w:t>
      </w:r>
    </w:fldSimple>
  </w:p>
  <w:p w:rsidR="00791A9F" w:rsidRPr="003F425D" w:rsidRDefault="00791A9F" w:rsidP="003F425D">
    <w:pPr>
      <w:pStyle w:val="Footer"/>
      <w:jc w:val="left"/>
    </w:pPr>
    <w:r w:rsidRPr="000451A4">
      <w:rPr>
        <w:rFonts w:eastAsia="Times New Roman"/>
      </w:rPr>
      <w:t>SolidWorks para Educación secundaria prevocacional y Educación preparatoria vocacional</w:t>
    </w:r>
    <w:r w:rsidRPr="000451A4">
      <w:rPr>
        <w:rFonts w:eastAsia="Times New Roman"/>
      </w:rPr>
      <w:br/>
      <w:t>Tutorial 13-5: Chapa base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2294" w:rsidRDefault="00512294" w:rsidP="00F30AD8">
      <w:pPr>
        <w:spacing w:before="0" w:after="0"/>
      </w:pPr>
      <w:r>
        <w:separator/>
      </w:r>
    </w:p>
  </w:footnote>
  <w:footnote w:type="continuationSeparator" w:id="0">
    <w:p w:rsidR="00512294" w:rsidRDefault="00512294" w:rsidP="00F30AD8">
      <w:pPr>
        <w:spacing w:before="0"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45BA0"/>
    <w:multiLevelType w:val="hybridMultilevel"/>
    <w:tmpl w:val="199A71E2"/>
    <w:lvl w:ilvl="0" w:tplc="76340B2E">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
    <w:nsid w:val="06D24955"/>
    <w:multiLevelType w:val="hybridMultilevel"/>
    <w:tmpl w:val="828CB562"/>
    <w:lvl w:ilvl="0" w:tplc="EFF090D0">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
    <w:nsid w:val="079B6463"/>
    <w:multiLevelType w:val="hybridMultilevel"/>
    <w:tmpl w:val="B8701F36"/>
    <w:lvl w:ilvl="0" w:tplc="CD20F97A">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
    <w:nsid w:val="08234E68"/>
    <w:multiLevelType w:val="hybridMultilevel"/>
    <w:tmpl w:val="031EE5BE"/>
    <w:lvl w:ilvl="0" w:tplc="6930B2E4">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
    <w:nsid w:val="113B413A"/>
    <w:multiLevelType w:val="hybridMultilevel"/>
    <w:tmpl w:val="784A4552"/>
    <w:lvl w:ilvl="0" w:tplc="E43C7A2E">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5">
    <w:nsid w:val="11411118"/>
    <w:multiLevelType w:val="hybridMultilevel"/>
    <w:tmpl w:val="E4C86226"/>
    <w:lvl w:ilvl="0" w:tplc="B402438A">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6">
    <w:nsid w:val="11B6314F"/>
    <w:multiLevelType w:val="hybridMultilevel"/>
    <w:tmpl w:val="8390AA2C"/>
    <w:lvl w:ilvl="0" w:tplc="C3F87A6C">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7">
    <w:nsid w:val="13CA5645"/>
    <w:multiLevelType w:val="hybridMultilevel"/>
    <w:tmpl w:val="A64411B8"/>
    <w:lvl w:ilvl="0" w:tplc="338E4518">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8">
    <w:nsid w:val="1A061A5F"/>
    <w:multiLevelType w:val="hybridMultilevel"/>
    <w:tmpl w:val="3E4A1368"/>
    <w:lvl w:ilvl="0" w:tplc="C5A624B4">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9">
    <w:nsid w:val="1A5E4FB9"/>
    <w:multiLevelType w:val="hybridMultilevel"/>
    <w:tmpl w:val="1862C6D2"/>
    <w:lvl w:ilvl="0" w:tplc="DDC0C980">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0">
    <w:nsid w:val="1C83173F"/>
    <w:multiLevelType w:val="hybridMultilevel"/>
    <w:tmpl w:val="2D62943A"/>
    <w:lvl w:ilvl="0" w:tplc="E31E8C8C">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1">
    <w:nsid w:val="1C90673C"/>
    <w:multiLevelType w:val="hybridMultilevel"/>
    <w:tmpl w:val="F20684EA"/>
    <w:lvl w:ilvl="0" w:tplc="8FF639FC">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2">
    <w:nsid w:val="1EC34EED"/>
    <w:multiLevelType w:val="hybridMultilevel"/>
    <w:tmpl w:val="89CCC146"/>
    <w:lvl w:ilvl="0" w:tplc="1CC4FA14">
      <w:start w:val="1"/>
      <w:numFmt w:val="decimal"/>
      <w:lvlText w:val="%1."/>
      <w:lvlJc w:val="left"/>
      <w:pPr>
        <w:ind w:left="360" w:hanging="360"/>
      </w:pPr>
      <w:rPr>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3">
    <w:nsid w:val="25FF6599"/>
    <w:multiLevelType w:val="hybridMultilevel"/>
    <w:tmpl w:val="606A5F9E"/>
    <w:lvl w:ilvl="0" w:tplc="C4A20708">
      <w:start w:val="1"/>
      <w:numFmt w:val="decimal"/>
      <w:lvlText w:val="%1."/>
      <w:lvlJc w:val="left"/>
      <w:pPr>
        <w:ind w:left="360" w:hanging="360"/>
      </w:pPr>
      <w:rPr>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4">
    <w:nsid w:val="262A5EEB"/>
    <w:multiLevelType w:val="hybridMultilevel"/>
    <w:tmpl w:val="BC384C7C"/>
    <w:lvl w:ilvl="0" w:tplc="9A50541E">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5">
    <w:nsid w:val="2724561C"/>
    <w:multiLevelType w:val="hybridMultilevel"/>
    <w:tmpl w:val="CDDC2794"/>
    <w:lvl w:ilvl="0" w:tplc="A22CEF16">
      <w:start w:val="1"/>
      <w:numFmt w:val="decimal"/>
      <w:lvlText w:val="%1."/>
      <w:lvlJc w:val="left"/>
      <w:pPr>
        <w:ind w:left="360" w:hanging="360"/>
      </w:pPr>
      <w:rPr>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6">
    <w:nsid w:val="27B3257D"/>
    <w:multiLevelType w:val="hybridMultilevel"/>
    <w:tmpl w:val="1FB24F9C"/>
    <w:lvl w:ilvl="0" w:tplc="4A249D2E">
      <w:start w:val="5"/>
      <w:numFmt w:val="decimal"/>
      <w:lvlText w:val="%1."/>
      <w:lvlJc w:val="left"/>
      <w:pPr>
        <w:ind w:left="360" w:hanging="360"/>
      </w:pPr>
      <w:rPr>
        <w:rFonts w:hint="default"/>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7">
    <w:nsid w:val="332E17EC"/>
    <w:multiLevelType w:val="hybridMultilevel"/>
    <w:tmpl w:val="B5BEB7B8"/>
    <w:lvl w:ilvl="0" w:tplc="B9928B1A">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8">
    <w:nsid w:val="356523D8"/>
    <w:multiLevelType w:val="hybridMultilevel"/>
    <w:tmpl w:val="93F6EFB2"/>
    <w:lvl w:ilvl="0" w:tplc="3D8C8036">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9">
    <w:nsid w:val="3B207611"/>
    <w:multiLevelType w:val="hybridMultilevel"/>
    <w:tmpl w:val="2FB23C64"/>
    <w:lvl w:ilvl="0" w:tplc="5C8E0FE0">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0">
    <w:nsid w:val="3DC7306D"/>
    <w:multiLevelType w:val="hybridMultilevel"/>
    <w:tmpl w:val="EF82FE0E"/>
    <w:lvl w:ilvl="0" w:tplc="0C4AC200">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1">
    <w:nsid w:val="40734684"/>
    <w:multiLevelType w:val="hybridMultilevel"/>
    <w:tmpl w:val="9B22FEF8"/>
    <w:lvl w:ilvl="0" w:tplc="2FA6816A">
      <w:start w:val="1"/>
      <w:numFmt w:val="decimal"/>
      <w:lvlText w:val="%1."/>
      <w:lvlJc w:val="left"/>
      <w:pPr>
        <w:ind w:left="360" w:hanging="360"/>
      </w:pPr>
      <w:rPr>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2">
    <w:nsid w:val="424218EE"/>
    <w:multiLevelType w:val="hybridMultilevel"/>
    <w:tmpl w:val="7BC6FF36"/>
    <w:lvl w:ilvl="0" w:tplc="4418C7E2">
      <w:start w:val="1"/>
      <w:numFmt w:val="decimal"/>
      <w:lvlText w:val="%1."/>
      <w:lvlJc w:val="left"/>
      <w:pPr>
        <w:ind w:left="360" w:hanging="360"/>
      </w:pPr>
      <w:rPr>
        <w:b/>
        <w:bCs/>
        <w:color w:val="auto"/>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3">
    <w:nsid w:val="46766312"/>
    <w:multiLevelType w:val="hybridMultilevel"/>
    <w:tmpl w:val="14E61B5A"/>
    <w:lvl w:ilvl="0" w:tplc="B4161D4C">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4">
    <w:nsid w:val="46DD4AF2"/>
    <w:multiLevelType w:val="hybridMultilevel"/>
    <w:tmpl w:val="61B6E3EC"/>
    <w:lvl w:ilvl="0" w:tplc="92DA4C2A">
      <w:start w:val="5"/>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5">
    <w:nsid w:val="46FC7401"/>
    <w:multiLevelType w:val="multilevel"/>
    <w:tmpl w:val="55949E06"/>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4896"/>
        </w:tabs>
        <w:ind w:left="4896" w:hanging="576"/>
      </w:pPr>
      <w:rPr>
        <w:rFonts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2">
      <w:start w:val="1"/>
      <w:numFmt w:val="decimal"/>
      <w:lvlText w:val="Figuur %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nsid w:val="474D092C"/>
    <w:multiLevelType w:val="hybridMultilevel"/>
    <w:tmpl w:val="12106000"/>
    <w:lvl w:ilvl="0" w:tplc="75FCDED0">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7">
    <w:nsid w:val="4DFA4300"/>
    <w:multiLevelType w:val="hybridMultilevel"/>
    <w:tmpl w:val="EF3A2158"/>
    <w:lvl w:ilvl="0" w:tplc="A17698DA">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8">
    <w:nsid w:val="4E461FC0"/>
    <w:multiLevelType w:val="hybridMultilevel"/>
    <w:tmpl w:val="2CB0E70A"/>
    <w:lvl w:ilvl="0" w:tplc="F56E133A">
      <w:start w:val="1"/>
      <w:numFmt w:val="decimal"/>
      <w:lvlText w:val="%1."/>
      <w:lvlJc w:val="left"/>
      <w:pPr>
        <w:ind w:left="360" w:hanging="360"/>
      </w:pPr>
      <w:rPr>
        <w:b/>
        <w:bCs/>
        <w:color w:val="auto"/>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9">
    <w:nsid w:val="527C35BC"/>
    <w:multiLevelType w:val="hybridMultilevel"/>
    <w:tmpl w:val="6786EA46"/>
    <w:lvl w:ilvl="0" w:tplc="39528FD8">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0">
    <w:nsid w:val="5558659A"/>
    <w:multiLevelType w:val="hybridMultilevel"/>
    <w:tmpl w:val="2F229B2A"/>
    <w:lvl w:ilvl="0" w:tplc="3A54FF56">
      <w:start w:val="1"/>
      <w:numFmt w:val="decimal"/>
      <w:lvlText w:val="%1."/>
      <w:lvlJc w:val="left"/>
      <w:pPr>
        <w:ind w:left="360" w:hanging="360"/>
      </w:pPr>
      <w:rPr>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1">
    <w:nsid w:val="557F32BC"/>
    <w:multiLevelType w:val="hybridMultilevel"/>
    <w:tmpl w:val="C8C609BA"/>
    <w:lvl w:ilvl="0" w:tplc="8C0070D2">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2">
    <w:nsid w:val="5A357F47"/>
    <w:multiLevelType w:val="hybridMultilevel"/>
    <w:tmpl w:val="05888FFC"/>
    <w:lvl w:ilvl="0" w:tplc="2A8A4440">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3">
    <w:nsid w:val="5DAA164F"/>
    <w:multiLevelType w:val="hybridMultilevel"/>
    <w:tmpl w:val="F7B459D0"/>
    <w:lvl w:ilvl="0" w:tplc="0BDEB274">
      <w:start w:val="4"/>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4">
    <w:nsid w:val="5E73201F"/>
    <w:multiLevelType w:val="hybridMultilevel"/>
    <w:tmpl w:val="685623D6"/>
    <w:lvl w:ilvl="0" w:tplc="412EE1F4">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5">
    <w:nsid w:val="6116563D"/>
    <w:multiLevelType w:val="hybridMultilevel"/>
    <w:tmpl w:val="4CE0998C"/>
    <w:lvl w:ilvl="0" w:tplc="3522BF46">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6">
    <w:nsid w:val="6423546B"/>
    <w:multiLevelType w:val="hybridMultilevel"/>
    <w:tmpl w:val="C79657E8"/>
    <w:lvl w:ilvl="0" w:tplc="FBF46E2A">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7">
    <w:nsid w:val="6B027DF1"/>
    <w:multiLevelType w:val="hybridMultilevel"/>
    <w:tmpl w:val="6638139E"/>
    <w:lvl w:ilvl="0" w:tplc="02D86C9C">
      <w:start w:val="1"/>
      <w:numFmt w:val="decimal"/>
      <w:lvlText w:val="%1."/>
      <w:lvlJc w:val="left"/>
      <w:pPr>
        <w:ind w:left="720" w:hanging="360"/>
      </w:pPr>
      <w:rPr>
        <w:rFonts w:hint="default"/>
        <w:b/>
        <w:bCs/>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8">
    <w:nsid w:val="6C1C4FE3"/>
    <w:multiLevelType w:val="hybridMultilevel"/>
    <w:tmpl w:val="091E3124"/>
    <w:lvl w:ilvl="0" w:tplc="8938893A">
      <w:start w:val="1"/>
      <w:numFmt w:val="decimal"/>
      <w:lvlText w:val="%1."/>
      <w:lvlJc w:val="left"/>
      <w:pPr>
        <w:ind w:left="360" w:hanging="360"/>
      </w:pPr>
      <w:rPr>
        <w:rFonts w:hint="default"/>
        <w:b/>
        <w:bCs/>
        <w:color w:val="auto"/>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9">
    <w:nsid w:val="72D64B6B"/>
    <w:multiLevelType w:val="hybridMultilevel"/>
    <w:tmpl w:val="22AED538"/>
    <w:lvl w:ilvl="0" w:tplc="589AA0B8">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0">
    <w:nsid w:val="74C87110"/>
    <w:multiLevelType w:val="hybridMultilevel"/>
    <w:tmpl w:val="80827F80"/>
    <w:lvl w:ilvl="0" w:tplc="DBBA1A86">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1">
    <w:nsid w:val="75A75AF1"/>
    <w:multiLevelType w:val="hybridMultilevel"/>
    <w:tmpl w:val="C96A8808"/>
    <w:lvl w:ilvl="0" w:tplc="08782B7E">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2">
    <w:nsid w:val="7601481C"/>
    <w:multiLevelType w:val="hybridMultilevel"/>
    <w:tmpl w:val="DEE44C9C"/>
    <w:lvl w:ilvl="0" w:tplc="72860D2A">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3">
    <w:nsid w:val="7A5B3E3A"/>
    <w:multiLevelType w:val="hybridMultilevel"/>
    <w:tmpl w:val="880A669E"/>
    <w:lvl w:ilvl="0" w:tplc="4FAE30C6">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4">
    <w:nsid w:val="7F635F8C"/>
    <w:multiLevelType w:val="hybridMultilevel"/>
    <w:tmpl w:val="DD64F366"/>
    <w:lvl w:ilvl="0" w:tplc="16F2AAC6">
      <w:start w:val="1"/>
      <w:numFmt w:val="decimal"/>
      <w:lvlText w:val="%1."/>
      <w:lvlJc w:val="left"/>
      <w:pPr>
        <w:ind w:left="360" w:hanging="360"/>
      </w:pPr>
      <w:rPr>
        <w:rFonts w:hint="default"/>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num w:numId="1">
    <w:abstractNumId w:val="43"/>
  </w:num>
  <w:num w:numId="2">
    <w:abstractNumId w:val="9"/>
  </w:num>
  <w:num w:numId="3">
    <w:abstractNumId w:val="6"/>
  </w:num>
  <w:num w:numId="4">
    <w:abstractNumId w:val="35"/>
  </w:num>
  <w:num w:numId="5">
    <w:abstractNumId w:val="19"/>
  </w:num>
  <w:num w:numId="6">
    <w:abstractNumId w:val="29"/>
  </w:num>
  <w:num w:numId="7">
    <w:abstractNumId w:val="36"/>
  </w:num>
  <w:num w:numId="8">
    <w:abstractNumId w:val="39"/>
  </w:num>
  <w:num w:numId="9">
    <w:abstractNumId w:val="31"/>
  </w:num>
  <w:num w:numId="10">
    <w:abstractNumId w:val="40"/>
  </w:num>
  <w:num w:numId="11">
    <w:abstractNumId w:val="11"/>
  </w:num>
  <w:num w:numId="12">
    <w:abstractNumId w:val="37"/>
  </w:num>
  <w:num w:numId="13">
    <w:abstractNumId w:val="14"/>
  </w:num>
  <w:num w:numId="14">
    <w:abstractNumId w:val="3"/>
  </w:num>
  <w:num w:numId="15">
    <w:abstractNumId w:val="25"/>
  </w:num>
  <w:num w:numId="16">
    <w:abstractNumId w:val="42"/>
  </w:num>
  <w:num w:numId="17">
    <w:abstractNumId w:val="17"/>
  </w:num>
  <w:num w:numId="18">
    <w:abstractNumId w:val="41"/>
  </w:num>
  <w:num w:numId="19">
    <w:abstractNumId w:val="44"/>
  </w:num>
  <w:num w:numId="20">
    <w:abstractNumId w:val="22"/>
  </w:num>
  <w:num w:numId="21">
    <w:abstractNumId w:val="13"/>
  </w:num>
  <w:num w:numId="22">
    <w:abstractNumId w:val="15"/>
  </w:num>
  <w:num w:numId="23">
    <w:abstractNumId w:val="30"/>
  </w:num>
  <w:num w:numId="24">
    <w:abstractNumId w:val="12"/>
  </w:num>
  <w:num w:numId="25">
    <w:abstractNumId w:val="21"/>
  </w:num>
  <w:num w:numId="26">
    <w:abstractNumId w:val="18"/>
  </w:num>
  <w:num w:numId="27">
    <w:abstractNumId w:val="33"/>
  </w:num>
  <w:num w:numId="28">
    <w:abstractNumId w:val="34"/>
  </w:num>
  <w:num w:numId="29">
    <w:abstractNumId w:val="38"/>
  </w:num>
  <w:num w:numId="30">
    <w:abstractNumId w:val="5"/>
  </w:num>
  <w:num w:numId="31">
    <w:abstractNumId w:val="23"/>
  </w:num>
  <w:num w:numId="32">
    <w:abstractNumId w:val="10"/>
  </w:num>
  <w:num w:numId="33">
    <w:abstractNumId w:val="4"/>
  </w:num>
  <w:num w:numId="34">
    <w:abstractNumId w:val="7"/>
  </w:num>
  <w:num w:numId="35">
    <w:abstractNumId w:val="27"/>
  </w:num>
  <w:num w:numId="36">
    <w:abstractNumId w:val="28"/>
  </w:num>
  <w:num w:numId="37">
    <w:abstractNumId w:val="20"/>
  </w:num>
  <w:num w:numId="38">
    <w:abstractNumId w:val="24"/>
  </w:num>
  <w:num w:numId="39">
    <w:abstractNumId w:val="8"/>
  </w:num>
  <w:num w:numId="40">
    <w:abstractNumId w:val="2"/>
  </w:num>
  <w:num w:numId="41">
    <w:abstractNumId w:val="1"/>
  </w:num>
  <w:num w:numId="42">
    <w:abstractNumId w:val="26"/>
  </w:num>
  <w:num w:numId="43">
    <w:abstractNumId w:val="16"/>
  </w:num>
  <w:num w:numId="44">
    <w:abstractNumId w:val="32"/>
  </w:num>
  <w:num w:numId="4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doNotTrackMoves/>
  <w:defaultTabStop w:val="708"/>
  <w:hyphenationZone w:val="425"/>
  <w:doNotHyphenateCaps/>
  <w:drawingGridHorizontalSpacing w:val="10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7178B"/>
    <w:rsid w:val="00005CFE"/>
    <w:rsid w:val="0000663E"/>
    <w:rsid w:val="000120D9"/>
    <w:rsid w:val="0003252D"/>
    <w:rsid w:val="000340CB"/>
    <w:rsid w:val="00040D77"/>
    <w:rsid w:val="00042043"/>
    <w:rsid w:val="000451A4"/>
    <w:rsid w:val="00046115"/>
    <w:rsid w:val="000563D7"/>
    <w:rsid w:val="00061569"/>
    <w:rsid w:val="00067850"/>
    <w:rsid w:val="00070B6D"/>
    <w:rsid w:val="000710A4"/>
    <w:rsid w:val="00073EBB"/>
    <w:rsid w:val="00080B79"/>
    <w:rsid w:val="00081D59"/>
    <w:rsid w:val="000833D8"/>
    <w:rsid w:val="000845A5"/>
    <w:rsid w:val="00085929"/>
    <w:rsid w:val="000A1935"/>
    <w:rsid w:val="000B2BB8"/>
    <w:rsid w:val="000B6CBD"/>
    <w:rsid w:val="000D1D0E"/>
    <w:rsid w:val="000D6A9F"/>
    <w:rsid w:val="000D7175"/>
    <w:rsid w:val="000D730F"/>
    <w:rsid w:val="000F1590"/>
    <w:rsid w:val="000F2828"/>
    <w:rsid w:val="000F7125"/>
    <w:rsid w:val="001043FD"/>
    <w:rsid w:val="00125170"/>
    <w:rsid w:val="00136FF8"/>
    <w:rsid w:val="0014023C"/>
    <w:rsid w:val="00146A0E"/>
    <w:rsid w:val="001474A6"/>
    <w:rsid w:val="0014756C"/>
    <w:rsid w:val="001567AC"/>
    <w:rsid w:val="0016115D"/>
    <w:rsid w:val="00162426"/>
    <w:rsid w:val="0017053D"/>
    <w:rsid w:val="0017185C"/>
    <w:rsid w:val="0017717F"/>
    <w:rsid w:val="0019380C"/>
    <w:rsid w:val="001951D9"/>
    <w:rsid w:val="0019601E"/>
    <w:rsid w:val="001A1AB0"/>
    <w:rsid w:val="001B032D"/>
    <w:rsid w:val="001B403B"/>
    <w:rsid w:val="001B46DF"/>
    <w:rsid w:val="001C55F6"/>
    <w:rsid w:val="001C61F8"/>
    <w:rsid w:val="001D2630"/>
    <w:rsid w:val="001D4CD3"/>
    <w:rsid w:val="001D50E0"/>
    <w:rsid w:val="001D6D32"/>
    <w:rsid w:val="001E10E1"/>
    <w:rsid w:val="001E1EB8"/>
    <w:rsid w:val="001E4DB9"/>
    <w:rsid w:val="001E58DD"/>
    <w:rsid w:val="001F0CAE"/>
    <w:rsid w:val="001F4738"/>
    <w:rsid w:val="001F544C"/>
    <w:rsid w:val="00201647"/>
    <w:rsid w:val="00203BC7"/>
    <w:rsid w:val="00216172"/>
    <w:rsid w:val="00234CCE"/>
    <w:rsid w:val="00244BCA"/>
    <w:rsid w:val="0025123F"/>
    <w:rsid w:val="0025125A"/>
    <w:rsid w:val="00253B22"/>
    <w:rsid w:val="0025467C"/>
    <w:rsid w:val="002642F7"/>
    <w:rsid w:val="00266033"/>
    <w:rsid w:val="00267691"/>
    <w:rsid w:val="00272B22"/>
    <w:rsid w:val="00280161"/>
    <w:rsid w:val="00280866"/>
    <w:rsid w:val="00281549"/>
    <w:rsid w:val="00283675"/>
    <w:rsid w:val="002930B3"/>
    <w:rsid w:val="002935FA"/>
    <w:rsid w:val="002A5897"/>
    <w:rsid w:val="002B294C"/>
    <w:rsid w:val="002B7230"/>
    <w:rsid w:val="002C6869"/>
    <w:rsid w:val="002D160A"/>
    <w:rsid w:val="002D53DA"/>
    <w:rsid w:val="002E0AFD"/>
    <w:rsid w:val="002E641D"/>
    <w:rsid w:val="002E7523"/>
    <w:rsid w:val="00305447"/>
    <w:rsid w:val="00317C0A"/>
    <w:rsid w:val="00320426"/>
    <w:rsid w:val="00325A67"/>
    <w:rsid w:val="00330087"/>
    <w:rsid w:val="00336F0B"/>
    <w:rsid w:val="0034456F"/>
    <w:rsid w:val="00346C8A"/>
    <w:rsid w:val="003555E1"/>
    <w:rsid w:val="00355A5F"/>
    <w:rsid w:val="00355EDB"/>
    <w:rsid w:val="00362D82"/>
    <w:rsid w:val="0036798F"/>
    <w:rsid w:val="00367AAF"/>
    <w:rsid w:val="00371C13"/>
    <w:rsid w:val="003747E1"/>
    <w:rsid w:val="0038305C"/>
    <w:rsid w:val="00390C86"/>
    <w:rsid w:val="0039256A"/>
    <w:rsid w:val="003A4B38"/>
    <w:rsid w:val="003A5C89"/>
    <w:rsid w:val="003A66FE"/>
    <w:rsid w:val="003B2798"/>
    <w:rsid w:val="003B2952"/>
    <w:rsid w:val="003B3818"/>
    <w:rsid w:val="003C4C65"/>
    <w:rsid w:val="003C7020"/>
    <w:rsid w:val="003D2F75"/>
    <w:rsid w:val="003D3308"/>
    <w:rsid w:val="003D4940"/>
    <w:rsid w:val="003D50F5"/>
    <w:rsid w:val="003E4A35"/>
    <w:rsid w:val="003F0C2E"/>
    <w:rsid w:val="003F15B6"/>
    <w:rsid w:val="003F2B13"/>
    <w:rsid w:val="003F425D"/>
    <w:rsid w:val="003F52A1"/>
    <w:rsid w:val="003F792D"/>
    <w:rsid w:val="00401C22"/>
    <w:rsid w:val="0040676D"/>
    <w:rsid w:val="004078BB"/>
    <w:rsid w:val="00413D08"/>
    <w:rsid w:val="00426C78"/>
    <w:rsid w:val="00427066"/>
    <w:rsid w:val="00430BAB"/>
    <w:rsid w:val="00430DB8"/>
    <w:rsid w:val="00432D0C"/>
    <w:rsid w:val="00436944"/>
    <w:rsid w:val="00442BC8"/>
    <w:rsid w:val="00446BAD"/>
    <w:rsid w:val="00453E26"/>
    <w:rsid w:val="00454985"/>
    <w:rsid w:val="004578F6"/>
    <w:rsid w:val="00462040"/>
    <w:rsid w:val="00470DA8"/>
    <w:rsid w:val="00476939"/>
    <w:rsid w:val="00480F58"/>
    <w:rsid w:val="004852E4"/>
    <w:rsid w:val="0049407C"/>
    <w:rsid w:val="0049470C"/>
    <w:rsid w:val="004C2F33"/>
    <w:rsid w:val="004C6486"/>
    <w:rsid w:val="004C663B"/>
    <w:rsid w:val="004D5D13"/>
    <w:rsid w:val="004E4E3D"/>
    <w:rsid w:val="004E76F6"/>
    <w:rsid w:val="004E7D61"/>
    <w:rsid w:val="004F0659"/>
    <w:rsid w:val="004F5DC6"/>
    <w:rsid w:val="005006C2"/>
    <w:rsid w:val="00505652"/>
    <w:rsid w:val="00512294"/>
    <w:rsid w:val="005125E7"/>
    <w:rsid w:val="00517D43"/>
    <w:rsid w:val="0052133D"/>
    <w:rsid w:val="0052433A"/>
    <w:rsid w:val="0052534A"/>
    <w:rsid w:val="00536A8B"/>
    <w:rsid w:val="00537433"/>
    <w:rsid w:val="00537F20"/>
    <w:rsid w:val="00540566"/>
    <w:rsid w:val="00547019"/>
    <w:rsid w:val="00553A1B"/>
    <w:rsid w:val="00557DDE"/>
    <w:rsid w:val="00565546"/>
    <w:rsid w:val="00566D20"/>
    <w:rsid w:val="00571E5A"/>
    <w:rsid w:val="00572731"/>
    <w:rsid w:val="00574A8A"/>
    <w:rsid w:val="00577D09"/>
    <w:rsid w:val="00580609"/>
    <w:rsid w:val="00596DEA"/>
    <w:rsid w:val="005A2B95"/>
    <w:rsid w:val="005A2BFF"/>
    <w:rsid w:val="005A59CB"/>
    <w:rsid w:val="005B6CF3"/>
    <w:rsid w:val="005C257E"/>
    <w:rsid w:val="005C43F3"/>
    <w:rsid w:val="005C67A2"/>
    <w:rsid w:val="005D08E6"/>
    <w:rsid w:val="005D0EA7"/>
    <w:rsid w:val="005E062F"/>
    <w:rsid w:val="005E530F"/>
    <w:rsid w:val="005E60D9"/>
    <w:rsid w:val="005F3F45"/>
    <w:rsid w:val="00607537"/>
    <w:rsid w:val="006131D6"/>
    <w:rsid w:val="006177D1"/>
    <w:rsid w:val="00626607"/>
    <w:rsid w:val="0062679B"/>
    <w:rsid w:val="00626A98"/>
    <w:rsid w:val="00632CA6"/>
    <w:rsid w:val="00635E30"/>
    <w:rsid w:val="006423E4"/>
    <w:rsid w:val="006474DF"/>
    <w:rsid w:val="00657DBC"/>
    <w:rsid w:val="006665AC"/>
    <w:rsid w:val="00667733"/>
    <w:rsid w:val="006707E3"/>
    <w:rsid w:val="006746A6"/>
    <w:rsid w:val="00677691"/>
    <w:rsid w:val="00691CEE"/>
    <w:rsid w:val="006920B6"/>
    <w:rsid w:val="00697DC5"/>
    <w:rsid w:val="006A0FE8"/>
    <w:rsid w:val="006B0F7D"/>
    <w:rsid w:val="006B1EEF"/>
    <w:rsid w:val="006B7AC0"/>
    <w:rsid w:val="006C643C"/>
    <w:rsid w:val="006D3777"/>
    <w:rsid w:val="006D62AB"/>
    <w:rsid w:val="006E283F"/>
    <w:rsid w:val="006E2E3A"/>
    <w:rsid w:val="006E373B"/>
    <w:rsid w:val="0070136F"/>
    <w:rsid w:val="00706686"/>
    <w:rsid w:val="0070767B"/>
    <w:rsid w:val="0071130D"/>
    <w:rsid w:val="00717602"/>
    <w:rsid w:val="00724552"/>
    <w:rsid w:val="00725C0C"/>
    <w:rsid w:val="00733864"/>
    <w:rsid w:val="00735BE3"/>
    <w:rsid w:val="00743DE9"/>
    <w:rsid w:val="007455AD"/>
    <w:rsid w:val="00745F5C"/>
    <w:rsid w:val="00750397"/>
    <w:rsid w:val="00764550"/>
    <w:rsid w:val="00765C18"/>
    <w:rsid w:val="00771205"/>
    <w:rsid w:val="00772FB6"/>
    <w:rsid w:val="00780BBC"/>
    <w:rsid w:val="007810E5"/>
    <w:rsid w:val="00791A9F"/>
    <w:rsid w:val="00794C35"/>
    <w:rsid w:val="00795390"/>
    <w:rsid w:val="00795536"/>
    <w:rsid w:val="007A046A"/>
    <w:rsid w:val="007A239A"/>
    <w:rsid w:val="007A5263"/>
    <w:rsid w:val="007A7B4E"/>
    <w:rsid w:val="007B1A36"/>
    <w:rsid w:val="007D2DF7"/>
    <w:rsid w:val="007D3B31"/>
    <w:rsid w:val="007D4B57"/>
    <w:rsid w:val="007D5568"/>
    <w:rsid w:val="007E1CDF"/>
    <w:rsid w:val="007E3839"/>
    <w:rsid w:val="007E39B4"/>
    <w:rsid w:val="007F09D2"/>
    <w:rsid w:val="007F7539"/>
    <w:rsid w:val="007F75F2"/>
    <w:rsid w:val="0080454F"/>
    <w:rsid w:val="00805933"/>
    <w:rsid w:val="00805BCE"/>
    <w:rsid w:val="00807DA1"/>
    <w:rsid w:val="00811D82"/>
    <w:rsid w:val="00814F8F"/>
    <w:rsid w:val="00816C3B"/>
    <w:rsid w:val="00826E6F"/>
    <w:rsid w:val="00833257"/>
    <w:rsid w:val="008424EA"/>
    <w:rsid w:val="00844BE1"/>
    <w:rsid w:val="00850503"/>
    <w:rsid w:val="00853D1D"/>
    <w:rsid w:val="00856CBF"/>
    <w:rsid w:val="00862F0C"/>
    <w:rsid w:val="00865B55"/>
    <w:rsid w:val="0086650E"/>
    <w:rsid w:val="0086797A"/>
    <w:rsid w:val="00867AC3"/>
    <w:rsid w:val="008717B2"/>
    <w:rsid w:val="00875ABE"/>
    <w:rsid w:val="00876005"/>
    <w:rsid w:val="00883285"/>
    <w:rsid w:val="008840A3"/>
    <w:rsid w:val="008840D0"/>
    <w:rsid w:val="008A5A53"/>
    <w:rsid w:val="008B2DD4"/>
    <w:rsid w:val="008C11D5"/>
    <w:rsid w:val="008C140A"/>
    <w:rsid w:val="008C2E45"/>
    <w:rsid w:val="008D16E6"/>
    <w:rsid w:val="008D5EE4"/>
    <w:rsid w:val="008E5C9E"/>
    <w:rsid w:val="00900321"/>
    <w:rsid w:val="00901C63"/>
    <w:rsid w:val="00906C27"/>
    <w:rsid w:val="00906DB6"/>
    <w:rsid w:val="00916403"/>
    <w:rsid w:val="00922F47"/>
    <w:rsid w:val="00927063"/>
    <w:rsid w:val="00957AA5"/>
    <w:rsid w:val="00957B54"/>
    <w:rsid w:val="00961F1B"/>
    <w:rsid w:val="009678FD"/>
    <w:rsid w:val="009723FF"/>
    <w:rsid w:val="0097401E"/>
    <w:rsid w:val="00977502"/>
    <w:rsid w:val="00980725"/>
    <w:rsid w:val="00986519"/>
    <w:rsid w:val="009B3580"/>
    <w:rsid w:val="009C001A"/>
    <w:rsid w:val="009C269F"/>
    <w:rsid w:val="009D2231"/>
    <w:rsid w:val="009D2DCD"/>
    <w:rsid w:val="009D2F53"/>
    <w:rsid w:val="009D4B0E"/>
    <w:rsid w:val="009D736B"/>
    <w:rsid w:val="009D7649"/>
    <w:rsid w:val="009E0941"/>
    <w:rsid w:val="009E12F6"/>
    <w:rsid w:val="009E3047"/>
    <w:rsid w:val="009E33DD"/>
    <w:rsid w:val="009E4C8B"/>
    <w:rsid w:val="009F05AD"/>
    <w:rsid w:val="009F1C94"/>
    <w:rsid w:val="009F3B02"/>
    <w:rsid w:val="00A03227"/>
    <w:rsid w:val="00A040F0"/>
    <w:rsid w:val="00A04665"/>
    <w:rsid w:val="00A16F10"/>
    <w:rsid w:val="00A241D4"/>
    <w:rsid w:val="00A25B86"/>
    <w:rsid w:val="00A263A1"/>
    <w:rsid w:val="00A317E1"/>
    <w:rsid w:val="00A41320"/>
    <w:rsid w:val="00A4565B"/>
    <w:rsid w:val="00A54F25"/>
    <w:rsid w:val="00A56790"/>
    <w:rsid w:val="00A61B3D"/>
    <w:rsid w:val="00A665FE"/>
    <w:rsid w:val="00A7068B"/>
    <w:rsid w:val="00A76948"/>
    <w:rsid w:val="00A848EB"/>
    <w:rsid w:val="00A864EF"/>
    <w:rsid w:val="00A90DF4"/>
    <w:rsid w:val="00A93BAF"/>
    <w:rsid w:val="00A947F2"/>
    <w:rsid w:val="00AA1BA9"/>
    <w:rsid w:val="00AA5252"/>
    <w:rsid w:val="00AA74A9"/>
    <w:rsid w:val="00AB1E3E"/>
    <w:rsid w:val="00AC1846"/>
    <w:rsid w:val="00AC7DE3"/>
    <w:rsid w:val="00AD689B"/>
    <w:rsid w:val="00AE22ED"/>
    <w:rsid w:val="00AE44D6"/>
    <w:rsid w:val="00AE55AF"/>
    <w:rsid w:val="00AF136E"/>
    <w:rsid w:val="00AF1549"/>
    <w:rsid w:val="00AF5A0F"/>
    <w:rsid w:val="00B01F0D"/>
    <w:rsid w:val="00B109A7"/>
    <w:rsid w:val="00B12740"/>
    <w:rsid w:val="00B23351"/>
    <w:rsid w:val="00B23FF1"/>
    <w:rsid w:val="00B24C75"/>
    <w:rsid w:val="00B266DB"/>
    <w:rsid w:val="00B34AB6"/>
    <w:rsid w:val="00B363DA"/>
    <w:rsid w:val="00B40E4F"/>
    <w:rsid w:val="00B47F97"/>
    <w:rsid w:val="00B50A93"/>
    <w:rsid w:val="00B529E0"/>
    <w:rsid w:val="00B57631"/>
    <w:rsid w:val="00B70167"/>
    <w:rsid w:val="00B83876"/>
    <w:rsid w:val="00B97672"/>
    <w:rsid w:val="00BB2802"/>
    <w:rsid w:val="00BC2681"/>
    <w:rsid w:val="00BC2B9E"/>
    <w:rsid w:val="00BC43C9"/>
    <w:rsid w:val="00BC4B47"/>
    <w:rsid w:val="00BC5353"/>
    <w:rsid w:val="00BD2042"/>
    <w:rsid w:val="00BE1865"/>
    <w:rsid w:val="00BE5976"/>
    <w:rsid w:val="00BE622B"/>
    <w:rsid w:val="00BF1FEB"/>
    <w:rsid w:val="00BF2517"/>
    <w:rsid w:val="00C015E5"/>
    <w:rsid w:val="00C0279C"/>
    <w:rsid w:val="00C03A23"/>
    <w:rsid w:val="00C102D9"/>
    <w:rsid w:val="00C16FDF"/>
    <w:rsid w:val="00C17575"/>
    <w:rsid w:val="00C21EF1"/>
    <w:rsid w:val="00C223E1"/>
    <w:rsid w:val="00C2398E"/>
    <w:rsid w:val="00C300AB"/>
    <w:rsid w:val="00C31F6D"/>
    <w:rsid w:val="00C516C6"/>
    <w:rsid w:val="00C566D0"/>
    <w:rsid w:val="00C70904"/>
    <w:rsid w:val="00C70FE0"/>
    <w:rsid w:val="00C7178B"/>
    <w:rsid w:val="00C87CC7"/>
    <w:rsid w:val="00C87CE0"/>
    <w:rsid w:val="00C904D5"/>
    <w:rsid w:val="00C97211"/>
    <w:rsid w:val="00CA1B57"/>
    <w:rsid w:val="00CA60B8"/>
    <w:rsid w:val="00CB7C33"/>
    <w:rsid w:val="00CC3538"/>
    <w:rsid w:val="00CD4930"/>
    <w:rsid w:val="00CD5D28"/>
    <w:rsid w:val="00CE13A6"/>
    <w:rsid w:val="00CE55EF"/>
    <w:rsid w:val="00CE5F10"/>
    <w:rsid w:val="00CE6438"/>
    <w:rsid w:val="00CF0137"/>
    <w:rsid w:val="00CF3874"/>
    <w:rsid w:val="00D06F38"/>
    <w:rsid w:val="00D128D6"/>
    <w:rsid w:val="00D13033"/>
    <w:rsid w:val="00D152F1"/>
    <w:rsid w:val="00D21058"/>
    <w:rsid w:val="00D238DE"/>
    <w:rsid w:val="00D23DF7"/>
    <w:rsid w:val="00D31406"/>
    <w:rsid w:val="00D32A3B"/>
    <w:rsid w:val="00D33543"/>
    <w:rsid w:val="00D44607"/>
    <w:rsid w:val="00D4603F"/>
    <w:rsid w:val="00D47F35"/>
    <w:rsid w:val="00D512FA"/>
    <w:rsid w:val="00D5229D"/>
    <w:rsid w:val="00D535C9"/>
    <w:rsid w:val="00D65442"/>
    <w:rsid w:val="00D66900"/>
    <w:rsid w:val="00D7045D"/>
    <w:rsid w:val="00D712D3"/>
    <w:rsid w:val="00D74963"/>
    <w:rsid w:val="00D77F9F"/>
    <w:rsid w:val="00D81464"/>
    <w:rsid w:val="00D81C6B"/>
    <w:rsid w:val="00D87CDA"/>
    <w:rsid w:val="00D87E77"/>
    <w:rsid w:val="00D96D7B"/>
    <w:rsid w:val="00DA35DF"/>
    <w:rsid w:val="00DA7274"/>
    <w:rsid w:val="00DB4C31"/>
    <w:rsid w:val="00DC125C"/>
    <w:rsid w:val="00DD3712"/>
    <w:rsid w:val="00DD4A12"/>
    <w:rsid w:val="00DE568B"/>
    <w:rsid w:val="00DF47E9"/>
    <w:rsid w:val="00DF67BC"/>
    <w:rsid w:val="00DF68DE"/>
    <w:rsid w:val="00E007FC"/>
    <w:rsid w:val="00E032C9"/>
    <w:rsid w:val="00E04AEE"/>
    <w:rsid w:val="00E0552D"/>
    <w:rsid w:val="00E16E66"/>
    <w:rsid w:val="00E210AB"/>
    <w:rsid w:val="00E218F2"/>
    <w:rsid w:val="00E24DA4"/>
    <w:rsid w:val="00E305F0"/>
    <w:rsid w:val="00E32215"/>
    <w:rsid w:val="00E46ED0"/>
    <w:rsid w:val="00E51FF2"/>
    <w:rsid w:val="00E5404E"/>
    <w:rsid w:val="00E57FE7"/>
    <w:rsid w:val="00E61507"/>
    <w:rsid w:val="00E660C0"/>
    <w:rsid w:val="00E70E8F"/>
    <w:rsid w:val="00E740EA"/>
    <w:rsid w:val="00E74565"/>
    <w:rsid w:val="00E841D4"/>
    <w:rsid w:val="00E86C38"/>
    <w:rsid w:val="00E87782"/>
    <w:rsid w:val="00EA26CF"/>
    <w:rsid w:val="00EA36B4"/>
    <w:rsid w:val="00EA3971"/>
    <w:rsid w:val="00EB3A0E"/>
    <w:rsid w:val="00EB4E5D"/>
    <w:rsid w:val="00EB7BEF"/>
    <w:rsid w:val="00EC4EB5"/>
    <w:rsid w:val="00ED502B"/>
    <w:rsid w:val="00EE10E8"/>
    <w:rsid w:val="00EE31E6"/>
    <w:rsid w:val="00EE3867"/>
    <w:rsid w:val="00EF305A"/>
    <w:rsid w:val="00EF6694"/>
    <w:rsid w:val="00F00453"/>
    <w:rsid w:val="00F160AA"/>
    <w:rsid w:val="00F24EFA"/>
    <w:rsid w:val="00F27807"/>
    <w:rsid w:val="00F30AD8"/>
    <w:rsid w:val="00F30C69"/>
    <w:rsid w:val="00F37788"/>
    <w:rsid w:val="00F4166A"/>
    <w:rsid w:val="00F43964"/>
    <w:rsid w:val="00F455D0"/>
    <w:rsid w:val="00F52074"/>
    <w:rsid w:val="00F53F84"/>
    <w:rsid w:val="00F55A2A"/>
    <w:rsid w:val="00F56178"/>
    <w:rsid w:val="00F57369"/>
    <w:rsid w:val="00F62CDC"/>
    <w:rsid w:val="00F6422E"/>
    <w:rsid w:val="00F64975"/>
    <w:rsid w:val="00F7134E"/>
    <w:rsid w:val="00F77F15"/>
    <w:rsid w:val="00F80471"/>
    <w:rsid w:val="00F85C82"/>
    <w:rsid w:val="00F93F23"/>
    <w:rsid w:val="00FA5A75"/>
    <w:rsid w:val="00FB1FE6"/>
    <w:rsid w:val="00FB7308"/>
    <w:rsid w:val="00FB7998"/>
    <w:rsid w:val="00FC50F1"/>
    <w:rsid w:val="00FD63C8"/>
    <w:rsid w:val="00FE0FAB"/>
    <w:rsid w:val="00FE52C9"/>
    <w:rsid w:val="00FE74BF"/>
    <w:rsid w:val="00FF4BF2"/>
    <w:rsid w:val="00FF7A4B"/>
  </w:rsids>
  <m:mathPr>
    <m:mathFont m:val="Cambria Math"/>
    <m:brkBin m:val="before"/>
    <m:brkBinSub m:val="--"/>
    <m:smallFrac m:val="off"/>
    <m:dispDef/>
    <m:lMargin m:val="0"/>
    <m:rMargin m:val="0"/>
    <m:defJc m:val="centerGroup"/>
    <m:wrapIndent m:val="1440"/>
    <m:intLim m:val="subSup"/>
    <m:naryLim m:val="undOvr"/>
  </m:mathPr>
  <w:uiCompat97To2003/>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178B"/>
    <w:pPr>
      <w:spacing w:before="120" w:after="120"/>
      <w:jc w:val="both"/>
    </w:pPr>
    <w:rPr>
      <w:rFonts w:ascii="Tahoma" w:eastAsia="MS Mincho" w:hAnsi="Tahoma" w:cs="Tahoma"/>
      <w:lang w:val="nl-NL"/>
    </w:rPr>
  </w:style>
  <w:style w:type="paragraph" w:styleId="Heading1">
    <w:name w:val="heading 1"/>
    <w:basedOn w:val="Normal"/>
    <w:next w:val="Normal"/>
    <w:link w:val="Heading1Char"/>
    <w:uiPriority w:val="99"/>
    <w:qFormat/>
    <w:rsid w:val="00C7178B"/>
    <w:pPr>
      <w:pageBreakBefore/>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F56178"/>
    <w:pPr>
      <w:keepNext/>
      <w:numPr>
        <w:ilvl w:val="1"/>
        <w:numId w:val="15"/>
      </w:numPr>
      <w:spacing w:before="240" w:after="60"/>
      <w:outlineLvl w:val="1"/>
    </w:pPr>
    <w:rPr>
      <w:b/>
      <w:bCs/>
      <w:i/>
      <w:iCs/>
    </w:rPr>
  </w:style>
  <w:style w:type="paragraph" w:styleId="Heading4">
    <w:name w:val="heading 4"/>
    <w:basedOn w:val="Normal"/>
    <w:next w:val="Normal"/>
    <w:link w:val="Heading4Char"/>
    <w:uiPriority w:val="99"/>
    <w:qFormat/>
    <w:rsid w:val="00F56178"/>
    <w:pPr>
      <w:keepNext/>
      <w:numPr>
        <w:ilvl w:val="3"/>
        <w:numId w:val="15"/>
      </w:numPr>
      <w:spacing w:before="240" w:after="60"/>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9"/>
    <w:qFormat/>
    <w:rsid w:val="00F56178"/>
    <w:pPr>
      <w:numPr>
        <w:ilvl w:val="4"/>
        <w:numId w:val="15"/>
      </w:numPr>
      <w:spacing w:before="240" w:after="60"/>
      <w:outlineLvl w:val="4"/>
    </w:pPr>
    <w:rPr>
      <w:b/>
      <w:bCs/>
      <w:i/>
      <w:iCs/>
      <w:sz w:val="26"/>
      <w:szCs w:val="26"/>
    </w:rPr>
  </w:style>
  <w:style w:type="paragraph" w:styleId="Heading6">
    <w:name w:val="heading 6"/>
    <w:basedOn w:val="Normal"/>
    <w:next w:val="Normal"/>
    <w:link w:val="Heading6Char"/>
    <w:uiPriority w:val="99"/>
    <w:qFormat/>
    <w:rsid w:val="00F56178"/>
    <w:pPr>
      <w:numPr>
        <w:ilvl w:val="5"/>
        <w:numId w:val="15"/>
      </w:numPr>
      <w:spacing w:before="240" w:after="60"/>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9"/>
    <w:qFormat/>
    <w:rsid w:val="00F56178"/>
    <w:pPr>
      <w:numPr>
        <w:ilvl w:val="6"/>
        <w:numId w:val="15"/>
      </w:numPr>
      <w:spacing w:before="240" w:after="60"/>
      <w:outlineLvl w:val="6"/>
    </w:pPr>
    <w:rPr>
      <w:rFonts w:ascii="Times New Roman" w:hAnsi="Times New Roman" w:cs="Times New Roman"/>
      <w:sz w:val="24"/>
      <w:szCs w:val="24"/>
    </w:rPr>
  </w:style>
  <w:style w:type="paragraph" w:styleId="Heading8">
    <w:name w:val="heading 8"/>
    <w:basedOn w:val="Normal"/>
    <w:next w:val="Normal"/>
    <w:link w:val="Heading8Char"/>
    <w:uiPriority w:val="99"/>
    <w:qFormat/>
    <w:rsid w:val="00F56178"/>
    <w:pPr>
      <w:numPr>
        <w:ilvl w:val="7"/>
        <w:numId w:val="15"/>
      </w:numPr>
      <w:spacing w:before="240" w:after="60"/>
      <w:outlineLvl w:val="7"/>
    </w:pPr>
    <w:rPr>
      <w:rFonts w:ascii="Times New Roman" w:hAnsi="Times New Roman" w:cs="Times New Roman"/>
      <w:i/>
      <w:iCs/>
      <w:sz w:val="24"/>
      <w:szCs w:val="24"/>
    </w:rPr>
  </w:style>
  <w:style w:type="paragraph" w:styleId="Heading9">
    <w:name w:val="heading 9"/>
    <w:basedOn w:val="Normal"/>
    <w:next w:val="Normal"/>
    <w:link w:val="Heading9Char"/>
    <w:uiPriority w:val="99"/>
    <w:qFormat/>
    <w:rsid w:val="00F56178"/>
    <w:pPr>
      <w:numPr>
        <w:ilvl w:val="8"/>
        <w:numId w:val="15"/>
      </w:num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7178B"/>
    <w:rPr>
      <w:rFonts w:ascii="Arial" w:eastAsia="MS Mincho" w:hAnsi="Arial" w:cs="Arial"/>
      <w:b/>
      <w:bCs/>
      <w:kern w:val="32"/>
      <w:sz w:val="32"/>
      <w:szCs w:val="32"/>
    </w:rPr>
  </w:style>
  <w:style w:type="character" w:customStyle="1" w:styleId="Heading2Char">
    <w:name w:val="Heading 2 Char"/>
    <w:basedOn w:val="DefaultParagraphFont"/>
    <w:link w:val="Heading2"/>
    <w:uiPriority w:val="99"/>
    <w:locked/>
    <w:rsid w:val="00F56178"/>
    <w:rPr>
      <w:rFonts w:ascii="Tahoma" w:eastAsia="MS Mincho" w:hAnsi="Tahoma" w:cs="Tahoma"/>
      <w:b/>
      <w:bCs/>
      <w:i/>
      <w:iCs/>
      <w:sz w:val="20"/>
      <w:szCs w:val="20"/>
    </w:rPr>
  </w:style>
  <w:style w:type="character" w:customStyle="1" w:styleId="Heading4Char">
    <w:name w:val="Heading 4 Char"/>
    <w:basedOn w:val="DefaultParagraphFont"/>
    <w:link w:val="Heading4"/>
    <w:uiPriority w:val="99"/>
    <w:locked/>
    <w:rsid w:val="00F56178"/>
    <w:rPr>
      <w:rFonts w:ascii="Times New Roman" w:eastAsia="MS Mincho" w:hAnsi="Times New Roman" w:cs="Times New Roman"/>
      <w:b/>
      <w:bCs/>
      <w:sz w:val="28"/>
      <w:szCs w:val="28"/>
    </w:rPr>
  </w:style>
  <w:style w:type="character" w:customStyle="1" w:styleId="Heading5Char">
    <w:name w:val="Heading 5 Char"/>
    <w:basedOn w:val="DefaultParagraphFont"/>
    <w:link w:val="Heading5"/>
    <w:uiPriority w:val="99"/>
    <w:locked/>
    <w:rsid w:val="00F56178"/>
    <w:rPr>
      <w:rFonts w:ascii="Tahoma" w:eastAsia="MS Mincho" w:hAnsi="Tahoma" w:cs="Tahoma"/>
      <w:b/>
      <w:bCs/>
      <w:i/>
      <w:iCs/>
      <w:sz w:val="26"/>
      <w:szCs w:val="26"/>
    </w:rPr>
  </w:style>
  <w:style w:type="character" w:customStyle="1" w:styleId="Heading6Char">
    <w:name w:val="Heading 6 Char"/>
    <w:basedOn w:val="DefaultParagraphFont"/>
    <w:link w:val="Heading6"/>
    <w:uiPriority w:val="99"/>
    <w:locked/>
    <w:rsid w:val="00F56178"/>
    <w:rPr>
      <w:rFonts w:ascii="Times New Roman" w:eastAsia="MS Mincho" w:hAnsi="Times New Roman" w:cs="Times New Roman"/>
      <w:b/>
      <w:bCs/>
    </w:rPr>
  </w:style>
  <w:style w:type="character" w:customStyle="1" w:styleId="Heading7Char">
    <w:name w:val="Heading 7 Char"/>
    <w:basedOn w:val="DefaultParagraphFont"/>
    <w:link w:val="Heading7"/>
    <w:uiPriority w:val="99"/>
    <w:locked/>
    <w:rsid w:val="00F56178"/>
    <w:rPr>
      <w:rFonts w:ascii="Times New Roman" w:eastAsia="MS Mincho" w:hAnsi="Times New Roman" w:cs="Times New Roman"/>
      <w:sz w:val="24"/>
      <w:szCs w:val="24"/>
    </w:rPr>
  </w:style>
  <w:style w:type="character" w:customStyle="1" w:styleId="Heading8Char">
    <w:name w:val="Heading 8 Char"/>
    <w:basedOn w:val="DefaultParagraphFont"/>
    <w:link w:val="Heading8"/>
    <w:uiPriority w:val="99"/>
    <w:locked/>
    <w:rsid w:val="00F56178"/>
    <w:rPr>
      <w:rFonts w:ascii="Times New Roman" w:eastAsia="MS Mincho" w:hAnsi="Times New Roman" w:cs="Times New Roman"/>
      <w:i/>
      <w:iCs/>
      <w:sz w:val="24"/>
      <w:szCs w:val="24"/>
    </w:rPr>
  </w:style>
  <w:style w:type="character" w:customStyle="1" w:styleId="Heading9Char">
    <w:name w:val="Heading 9 Char"/>
    <w:basedOn w:val="DefaultParagraphFont"/>
    <w:link w:val="Heading9"/>
    <w:uiPriority w:val="99"/>
    <w:locked/>
    <w:rsid w:val="00F56178"/>
    <w:rPr>
      <w:rFonts w:ascii="Tahoma" w:eastAsia="MS Mincho" w:hAnsi="Tahoma" w:cs="Tahoma"/>
    </w:rPr>
  </w:style>
  <w:style w:type="table" w:styleId="TableGrid">
    <w:name w:val="Table Grid"/>
    <w:basedOn w:val="TableNormal"/>
    <w:uiPriority w:val="99"/>
    <w:rsid w:val="00C7178B"/>
    <w:pPr>
      <w:spacing w:before="120"/>
      <w:jc w:val="both"/>
    </w:pPr>
    <w:rPr>
      <w:rFonts w:ascii="Times New Roman" w:eastAsia="MS Mincho" w:hAnsi="Times New Roman" w:cs="Times New Roman"/>
      <w:lang w:eastAsia="nl-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C7178B"/>
    <w:pPr>
      <w:autoSpaceDE w:val="0"/>
      <w:autoSpaceDN w:val="0"/>
      <w:adjustRightInd w:val="0"/>
    </w:pPr>
    <w:rPr>
      <w:rFonts w:ascii="Tahoma" w:eastAsia="MS Mincho" w:hAnsi="Tahoma" w:cs="Tahoma"/>
      <w:color w:val="000000"/>
      <w:sz w:val="24"/>
      <w:szCs w:val="24"/>
      <w:lang w:val="nl-NL" w:eastAsia="nl-NL"/>
    </w:rPr>
  </w:style>
  <w:style w:type="paragraph" w:styleId="ListParagraph">
    <w:name w:val="List Paragraph"/>
    <w:basedOn w:val="Normal"/>
    <w:uiPriority w:val="99"/>
    <w:qFormat/>
    <w:rsid w:val="00C7178B"/>
    <w:pPr>
      <w:ind w:left="720"/>
    </w:pPr>
  </w:style>
  <w:style w:type="paragraph" w:styleId="BalloonText">
    <w:name w:val="Balloon Text"/>
    <w:basedOn w:val="Normal"/>
    <w:link w:val="BalloonTextChar"/>
    <w:uiPriority w:val="99"/>
    <w:semiHidden/>
    <w:rsid w:val="00C7178B"/>
    <w:pPr>
      <w:spacing w:before="0" w:after="0"/>
    </w:pPr>
    <w:rPr>
      <w:sz w:val="16"/>
      <w:szCs w:val="16"/>
    </w:rPr>
  </w:style>
  <w:style w:type="character" w:customStyle="1" w:styleId="BalloonTextChar">
    <w:name w:val="Balloon Text Char"/>
    <w:basedOn w:val="DefaultParagraphFont"/>
    <w:link w:val="BalloonText"/>
    <w:uiPriority w:val="99"/>
    <w:semiHidden/>
    <w:locked/>
    <w:rsid w:val="00C7178B"/>
    <w:rPr>
      <w:rFonts w:ascii="Tahoma" w:eastAsia="MS Mincho" w:hAnsi="Tahoma" w:cs="Tahoma"/>
      <w:sz w:val="16"/>
      <w:szCs w:val="16"/>
    </w:rPr>
  </w:style>
  <w:style w:type="paragraph" w:styleId="Header">
    <w:name w:val="header"/>
    <w:basedOn w:val="Normal"/>
    <w:link w:val="HeaderChar"/>
    <w:uiPriority w:val="99"/>
    <w:rsid w:val="00F56178"/>
    <w:pPr>
      <w:tabs>
        <w:tab w:val="center" w:pos="4320"/>
        <w:tab w:val="right" w:pos="8640"/>
      </w:tabs>
    </w:pPr>
  </w:style>
  <w:style w:type="character" w:customStyle="1" w:styleId="HeaderChar">
    <w:name w:val="Header Char"/>
    <w:basedOn w:val="DefaultParagraphFont"/>
    <w:link w:val="Header"/>
    <w:uiPriority w:val="99"/>
    <w:locked/>
    <w:rsid w:val="00F56178"/>
    <w:rPr>
      <w:rFonts w:ascii="Tahoma" w:eastAsia="MS Mincho" w:hAnsi="Tahoma" w:cs="Tahoma"/>
      <w:sz w:val="20"/>
      <w:szCs w:val="20"/>
    </w:rPr>
  </w:style>
  <w:style w:type="character" w:styleId="Hyperlink">
    <w:name w:val="Hyperlink"/>
    <w:basedOn w:val="DefaultParagraphFont"/>
    <w:uiPriority w:val="99"/>
    <w:rsid w:val="00EE31E6"/>
    <w:rPr>
      <w:color w:val="0000FF"/>
      <w:u w:val="single"/>
    </w:rPr>
  </w:style>
  <w:style w:type="character" w:styleId="FollowedHyperlink">
    <w:name w:val="FollowedHyperlink"/>
    <w:basedOn w:val="DefaultParagraphFont"/>
    <w:uiPriority w:val="99"/>
    <w:semiHidden/>
    <w:rsid w:val="003B2798"/>
    <w:rPr>
      <w:color w:val="800080"/>
      <w:u w:val="single"/>
    </w:rPr>
  </w:style>
  <w:style w:type="character" w:styleId="Emphasis">
    <w:name w:val="Emphasis"/>
    <w:basedOn w:val="DefaultParagraphFont"/>
    <w:uiPriority w:val="99"/>
    <w:qFormat/>
    <w:rsid w:val="0003252D"/>
    <w:rPr>
      <w:b/>
      <w:bCs/>
    </w:rPr>
  </w:style>
  <w:style w:type="paragraph" w:styleId="Footer">
    <w:name w:val="footer"/>
    <w:basedOn w:val="Normal"/>
    <w:link w:val="FooterChar"/>
    <w:uiPriority w:val="99"/>
    <w:rsid w:val="00F30AD8"/>
    <w:pPr>
      <w:tabs>
        <w:tab w:val="center" w:pos="4536"/>
        <w:tab w:val="right" w:pos="9072"/>
      </w:tabs>
      <w:spacing w:before="0" w:after="0"/>
    </w:pPr>
  </w:style>
  <w:style w:type="character" w:customStyle="1" w:styleId="FooterChar">
    <w:name w:val="Footer Char"/>
    <w:basedOn w:val="DefaultParagraphFont"/>
    <w:link w:val="Footer"/>
    <w:uiPriority w:val="99"/>
    <w:locked/>
    <w:rsid w:val="00F30AD8"/>
    <w:rPr>
      <w:rFonts w:ascii="Tahoma" w:eastAsia="MS Mincho" w:hAnsi="Tahoma" w:cs="Tahoma"/>
      <w:sz w:val="20"/>
      <w:szCs w:val="20"/>
    </w:rPr>
  </w:style>
  <w:style w:type="character" w:customStyle="1" w:styleId="tw4winNone">
    <w:name w:val="tw4winNone"/>
    <w:basedOn w:val="DefaultParagraphFont"/>
    <w:uiPriority w:val="99"/>
    <w:rsid w:val="00162426"/>
  </w:style>
  <w:style w:type="character" w:customStyle="1" w:styleId="tw4winExternal">
    <w:name w:val="tw4winExternal"/>
    <w:basedOn w:val="DefaultParagraphFont"/>
    <w:uiPriority w:val="99"/>
    <w:rsid w:val="00162426"/>
    <w:rPr>
      <w:rFonts w:ascii="Courier New" w:hAnsi="Courier New" w:cs="Courier New"/>
      <w:color w:val="808080"/>
    </w:rPr>
  </w:style>
  <w:style w:type="character" w:customStyle="1" w:styleId="tw4winInternal">
    <w:name w:val="tw4winInternal"/>
    <w:basedOn w:val="DefaultParagraphFont"/>
    <w:uiPriority w:val="99"/>
    <w:rsid w:val="00162426"/>
    <w:rPr>
      <w:rFonts w:ascii="Courier New" w:hAnsi="Courier New" w:cs="Courier New"/>
      <w:color w:val="FF0000"/>
    </w:rPr>
  </w:style>
  <w:style w:type="character" w:customStyle="1" w:styleId="tw4winMark">
    <w:name w:val="tw4winMark"/>
    <w:uiPriority w:val="99"/>
    <w:rsid w:val="003C4C65"/>
    <w:rPr>
      <w:rFonts w:ascii="Courier New" w:hAnsi="Courier New" w:cs="Courier New"/>
      <w:vanish/>
      <w:color w:val="800080"/>
      <w:vertAlign w:val="subscript"/>
    </w:rPr>
  </w:style>
  <w:style w:type="paragraph" w:customStyle="1" w:styleId="ColorfulList-Accent11">
    <w:name w:val="Colorful List - Accent 11"/>
    <w:basedOn w:val="Normal"/>
    <w:uiPriority w:val="34"/>
    <w:qFormat/>
    <w:rsid w:val="00ED502B"/>
    <w:pPr>
      <w:ind w:left="720"/>
      <w:contextualSpacing/>
    </w:pPr>
    <w:rPr>
      <w:rFonts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wmf"/><Relationship Id="rId84" Type="http://schemas.openxmlformats.org/officeDocument/2006/relationships/image" Target="media/image78.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jpeg"/><Relationship Id="rId196" Type="http://schemas.openxmlformats.org/officeDocument/2006/relationships/image" Target="media/image188.png"/><Relationship Id="rId200" Type="http://schemas.openxmlformats.org/officeDocument/2006/relationships/footer" Target="footer1.xml"/><Relationship Id="rId16" Type="http://schemas.openxmlformats.org/officeDocument/2006/relationships/image" Target="media/image10.jpeg"/><Relationship Id="rId107" Type="http://schemas.openxmlformats.org/officeDocument/2006/relationships/image" Target="media/image99.png"/><Relationship Id="rId11" Type="http://schemas.openxmlformats.org/officeDocument/2006/relationships/image" Target="media/image5.jpe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footnotes" Target="footnotes.xml"/><Relationship Id="rId90" Type="http://schemas.openxmlformats.org/officeDocument/2006/relationships/image" Target="media/image84.jpeg"/><Relationship Id="rId95" Type="http://schemas.openxmlformats.org/officeDocument/2006/relationships/image" Target="media/image89.jpeg"/><Relationship Id="rId160" Type="http://schemas.openxmlformats.org/officeDocument/2006/relationships/image" Target="media/image152.jpe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5.png"/><Relationship Id="rId118" Type="http://schemas.openxmlformats.org/officeDocument/2006/relationships/image" Target="media/image110.jpe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wmf"/><Relationship Id="rId192" Type="http://schemas.openxmlformats.org/officeDocument/2006/relationships/image" Target="media/image184.png"/><Relationship Id="rId197" Type="http://schemas.openxmlformats.org/officeDocument/2006/relationships/image" Target="media/image189.png"/><Relationship Id="rId201" Type="http://schemas.openxmlformats.org/officeDocument/2006/relationships/fontTable" Target="fontTable.xml"/><Relationship Id="rId12" Type="http://schemas.openxmlformats.org/officeDocument/2006/relationships/image" Target="media/image6.png"/><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jpeg"/><Relationship Id="rId59" Type="http://schemas.openxmlformats.org/officeDocument/2006/relationships/image" Target="media/image53.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jpeg"/><Relationship Id="rId187" Type="http://schemas.openxmlformats.org/officeDocument/2006/relationships/image" Target="media/image179.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theme" Target="theme/theme1.xm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1.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hyperlink" Target="http://www.solidworks.com/sw/education/7375_ENU_HTML.htm" TargetMode="External"/><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jpe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hyperlink" Target="http://www.solidworks.com/sw/education/7375_ENU_HTML.htm" TargetMode="External"/><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190" Type="http://schemas.openxmlformats.org/officeDocument/2006/relationships/image" Target="media/image182.png"/><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image" Target="media/image51.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1.jpe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2.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3825</TotalTime>
  <Pages>1</Pages>
  <Words>3160</Words>
  <Characters>18016</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Raskovic</dc:creator>
  <cp:keywords/>
  <dc:description/>
  <cp:lastModifiedBy>USER</cp:lastModifiedBy>
  <cp:revision>120</cp:revision>
  <cp:lastPrinted>2010-05-28T09:02:00Z</cp:lastPrinted>
  <dcterms:created xsi:type="dcterms:W3CDTF">2010-03-24T08:51:00Z</dcterms:created>
  <dcterms:modified xsi:type="dcterms:W3CDTF">2010-05-28T09:03:00Z</dcterms:modified>
</cp:coreProperties>
</file>